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9679" w14:textId="6D6DD6A9" w:rsidR="00222816" w:rsidRPr="00CE1A73" w:rsidRDefault="00222816">
      <w:pPr>
        <w:spacing w:after="150"/>
        <w:ind w:left="16" w:right="13"/>
        <w:jc w:val="center"/>
        <w:rPr>
          <w:rFonts w:ascii="Tahoma" w:hAnsi="Tahoma" w:cs="Tahoma"/>
          <w:sz w:val="20"/>
          <w:szCs w:val="20"/>
        </w:rPr>
      </w:pPr>
      <w:proofErr w:type="spellStart"/>
      <w:r w:rsidRPr="00CE1A73">
        <w:rPr>
          <w:rFonts w:ascii="Tahoma" w:eastAsia="Tahoma" w:hAnsi="Tahoma" w:cs="Tahoma"/>
          <w:b/>
          <w:sz w:val="20"/>
          <w:szCs w:val="20"/>
        </w:rPr>
        <w:t>Subscriber</w:t>
      </w:r>
      <w:proofErr w:type="spellEnd"/>
      <w:r w:rsidRPr="00CE1A73">
        <w:rPr>
          <w:rFonts w:ascii="Tahoma" w:eastAsia="Tahoma" w:hAnsi="Tahoma" w:cs="Tahoma"/>
          <w:b/>
          <w:sz w:val="20"/>
          <w:szCs w:val="20"/>
        </w:rPr>
        <w:t xml:space="preserve"> </w:t>
      </w:r>
      <w:proofErr w:type="spellStart"/>
      <w:r w:rsidRPr="00CE1A73">
        <w:rPr>
          <w:rFonts w:ascii="Tahoma" w:eastAsia="Tahoma" w:hAnsi="Tahoma" w:cs="Tahoma"/>
          <w:b/>
          <w:sz w:val="20"/>
          <w:szCs w:val="20"/>
        </w:rPr>
        <w:t>agreement</w:t>
      </w:r>
      <w:proofErr w:type="spellEnd"/>
    </w:p>
    <w:p w14:paraId="4D347F91" w14:textId="39A3E062" w:rsidR="00222816" w:rsidRPr="00CE1A73" w:rsidRDefault="00222816">
      <w:pPr>
        <w:spacing w:after="0"/>
        <w:ind w:left="8"/>
        <w:rPr>
          <w:rFonts w:ascii="Tahoma" w:hAnsi="Tahoma" w:cs="Tahoma"/>
          <w:sz w:val="20"/>
          <w:szCs w:val="20"/>
        </w:rPr>
      </w:pPr>
      <w:proofErr w:type="spellStart"/>
      <w:r w:rsidRPr="00CE1A73">
        <w:rPr>
          <w:rFonts w:ascii="Tahoma" w:hAnsi="Tahoma" w:cs="Tahoma"/>
          <w:sz w:val="20"/>
          <w:szCs w:val="20"/>
        </w:rPr>
        <w:t>entered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into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on </w:t>
      </w:r>
      <w:r w:rsidR="00E51C75" w:rsidRPr="00CE1A73">
        <w:rPr>
          <w:rFonts w:ascii="Tahoma" w:hAnsi="Tahoma" w:cs="Tahoma"/>
          <w:sz w:val="20"/>
          <w:szCs w:val="20"/>
        </w:rPr>
        <w:t xml:space="preserve"> ………. </w:t>
      </w:r>
      <w:r w:rsidRPr="00CE1A73">
        <w:rPr>
          <w:rFonts w:ascii="Tahoma" w:hAnsi="Tahoma" w:cs="Tahoma"/>
          <w:sz w:val="20"/>
          <w:szCs w:val="20"/>
        </w:rPr>
        <w:t xml:space="preserve">in </w:t>
      </w:r>
      <w:proofErr w:type="spellStart"/>
      <w:r w:rsidRPr="00CE1A73">
        <w:rPr>
          <w:rFonts w:ascii="Tahoma" w:hAnsi="Tahoma" w:cs="Tahoma"/>
          <w:sz w:val="20"/>
          <w:szCs w:val="20"/>
        </w:rPr>
        <w:t>Warsaw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E1A73">
        <w:rPr>
          <w:rFonts w:ascii="Tahoma" w:hAnsi="Tahoma" w:cs="Tahoma"/>
          <w:sz w:val="20"/>
          <w:szCs w:val="20"/>
        </w:rPr>
        <w:t>between</w:t>
      </w:r>
      <w:proofErr w:type="spellEnd"/>
      <w:r w:rsidRPr="00CE1A73">
        <w:rPr>
          <w:rFonts w:ascii="Tahoma" w:hAnsi="Tahoma" w:cs="Tahoma"/>
          <w:sz w:val="20"/>
          <w:szCs w:val="20"/>
        </w:rPr>
        <w:t>:</w:t>
      </w:r>
    </w:p>
    <w:p w14:paraId="3855A3A1" w14:textId="57CF47ED" w:rsidR="00222816" w:rsidRPr="00CE1A73" w:rsidRDefault="00222816" w:rsidP="00E51C75">
      <w:pPr>
        <w:ind w:left="8"/>
        <w:rPr>
          <w:rFonts w:ascii="Tahoma" w:hAnsi="Tahoma" w:cs="Tahoma"/>
          <w:sz w:val="20"/>
          <w:szCs w:val="20"/>
        </w:rPr>
      </w:pPr>
      <w:r w:rsidRPr="00CE1A73">
        <w:rPr>
          <w:rFonts w:ascii="Tahoma" w:eastAsia="Tahoma" w:hAnsi="Tahoma" w:cs="Tahoma"/>
          <w:b/>
          <w:sz w:val="20"/>
          <w:szCs w:val="20"/>
        </w:rPr>
        <w:t>EuroCert Sp. z o.o.</w:t>
      </w:r>
      <w:r w:rsidRPr="00CE1A73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CE1A73">
        <w:rPr>
          <w:rFonts w:ascii="Tahoma" w:hAnsi="Tahoma" w:cs="Tahoma"/>
          <w:sz w:val="20"/>
          <w:szCs w:val="20"/>
        </w:rPr>
        <w:t>hereinafter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CE1A73">
        <w:rPr>
          <w:rFonts w:ascii="Tahoma" w:eastAsia="Tahoma" w:hAnsi="Tahoma" w:cs="Tahoma"/>
          <w:b/>
          <w:sz w:val="20"/>
          <w:szCs w:val="20"/>
        </w:rPr>
        <w:t>EuroCert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) with </w:t>
      </w:r>
      <w:proofErr w:type="spellStart"/>
      <w:r w:rsidRPr="00CE1A73">
        <w:rPr>
          <w:rFonts w:ascii="Tahoma" w:hAnsi="Tahoma" w:cs="Tahoma"/>
          <w:sz w:val="20"/>
          <w:szCs w:val="20"/>
        </w:rPr>
        <w:t>its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registered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head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office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ul. Puławska 474, 02-884 </w:t>
      </w:r>
      <w:proofErr w:type="spellStart"/>
      <w:r w:rsidRPr="00CE1A73">
        <w:rPr>
          <w:rFonts w:ascii="Tahoma" w:hAnsi="Tahoma" w:cs="Tahoma"/>
          <w:sz w:val="20"/>
          <w:szCs w:val="20"/>
        </w:rPr>
        <w:t>Warsaw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, Poland, </w:t>
      </w:r>
      <w:proofErr w:type="spellStart"/>
      <w:r w:rsidRPr="00CE1A73">
        <w:rPr>
          <w:rFonts w:ascii="Tahoma" w:hAnsi="Tahoma" w:cs="Tahoma"/>
          <w:sz w:val="20"/>
          <w:szCs w:val="20"/>
        </w:rPr>
        <w:t>entered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into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CE1A73">
        <w:rPr>
          <w:rFonts w:ascii="Tahoma" w:hAnsi="Tahoma" w:cs="Tahoma"/>
          <w:sz w:val="20"/>
          <w:szCs w:val="20"/>
        </w:rPr>
        <w:t>National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Court Register </w:t>
      </w:r>
      <w:proofErr w:type="spellStart"/>
      <w:r w:rsidRPr="00CE1A73">
        <w:rPr>
          <w:rFonts w:ascii="Tahoma" w:hAnsi="Tahoma" w:cs="Tahoma"/>
          <w:sz w:val="20"/>
          <w:szCs w:val="20"/>
        </w:rPr>
        <w:t>kept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by the </w:t>
      </w:r>
      <w:proofErr w:type="spellStart"/>
      <w:r w:rsidRPr="00CE1A73">
        <w:rPr>
          <w:rFonts w:ascii="Tahoma" w:hAnsi="Tahoma" w:cs="Tahoma"/>
          <w:sz w:val="20"/>
          <w:szCs w:val="20"/>
        </w:rPr>
        <w:t>District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Court for </w:t>
      </w:r>
      <w:proofErr w:type="spellStart"/>
      <w:r w:rsidRPr="00CE1A73">
        <w:rPr>
          <w:rFonts w:ascii="Tahoma" w:hAnsi="Tahoma" w:cs="Tahoma"/>
          <w:sz w:val="20"/>
          <w:szCs w:val="20"/>
        </w:rPr>
        <w:t>Warsaw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CE1A73">
        <w:rPr>
          <w:rFonts w:ascii="Tahoma" w:hAnsi="Tahoma" w:cs="Tahoma"/>
          <w:sz w:val="20"/>
          <w:szCs w:val="20"/>
        </w:rPr>
        <w:t>Warsaw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XIII Commercial </w:t>
      </w:r>
      <w:proofErr w:type="spellStart"/>
      <w:r w:rsidRPr="00CE1A73">
        <w:rPr>
          <w:rFonts w:ascii="Tahoma" w:hAnsi="Tahoma" w:cs="Tahoma"/>
          <w:sz w:val="20"/>
          <w:szCs w:val="20"/>
        </w:rPr>
        <w:t>Division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CE1A73">
        <w:rPr>
          <w:rFonts w:ascii="Tahoma" w:hAnsi="Tahoma" w:cs="Tahoma"/>
          <w:sz w:val="20"/>
          <w:szCs w:val="20"/>
        </w:rPr>
        <w:t>National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Court Register, </w:t>
      </w:r>
      <w:proofErr w:type="spellStart"/>
      <w:r w:rsidRPr="00CE1A73">
        <w:rPr>
          <w:rFonts w:ascii="Tahoma" w:hAnsi="Tahoma" w:cs="Tahoma"/>
          <w:sz w:val="20"/>
          <w:szCs w:val="20"/>
        </w:rPr>
        <w:t>under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No 0000408592, </w:t>
      </w:r>
      <w:proofErr w:type="spellStart"/>
      <w:r w:rsidRPr="00CE1A73">
        <w:rPr>
          <w:rFonts w:ascii="Tahoma" w:hAnsi="Tahoma" w:cs="Tahoma"/>
          <w:sz w:val="20"/>
          <w:szCs w:val="20"/>
        </w:rPr>
        <w:t>Tax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ID No: 951 235 23 79, </w:t>
      </w:r>
      <w:proofErr w:type="spellStart"/>
      <w:r w:rsidRPr="00CE1A73">
        <w:rPr>
          <w:rFonts w:ascii="Tahoma" w:hAnsi="Tahoma" w:cs="Tahoma"/>
          <w:sz w:val="20"/>
          <w:szCs w:val="20"/>
        </w:rPr>
        <w:t>its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share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capital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paid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CE1A73">
        <w:rPr>
          <w:rFonts w:ascii="Tahoma" w:hAnsi="Tahoma" w:cs="Tahoma"/>
          <w:sz w:val="20"/>
          <w:szCs w:val="20"/>
        </w:rPr>
        <w:t>full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amounting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to PLN 1.240.000, </w:t>
      </w:r>
      <w:proofErr w:type="spellStart"/>
      <w:r w:rsidRPr="00CE1A73">
        <w:rPr>
          <w:rFonts w:ascii="Tahoma" w:hAnsi="Tahoma" w:cs="Tahoma"/>
          <w:sz w:val="20"/>
          <w:szCs w:val="20"/>
        </w:rPr>
        <w:t>represented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by: </w:t>
      </w:r>
      <w:r w:rsidR="00CE1A73" w:rsidRPr="00CE1A73">
        <w:rPr>
          <w:rFonts w:ascii="Tahoma" w:hAnsi="Tahoma" w:cs="Tahoma"/>
          <w:sz w:val="20"/>
          <w:szCs w:val="20"/>
        </w:rPr>
        <w:t xml:space="preserve">    </w:t>
      </w:r>
      <w:r w:rsidRPr="00CE1A73">
        <w:rPr>
          <w:rFonts w:ascii="Tahoma" w:hAnsi="Tahoma" w:cs="Tahoma"/>
          <w:sz w:val="20"/>
          <w:szCs w:val="20"/>
        </w:rPr>
        <w:t>, and:</w:t>
      </w:r>
    </w:p>
    <w:p w14:paraId="48731C59" w14:textId="5A3ADB68" w:rsidR="00222816" w:rsidRPr="00CE1A73" w:rsidRDefault="00222816">
      <w:pPr>
        <w:spacing w:after="223"/>
        <w:ind w:left="8"/>
        <w:rPr>
          <w:rFonts w:ascii="Tahoma" w:hAnsi="Tahoma" w:cs="Tahoma"/>
          <w:sz w:val="20"/>
          <w:szCs w:val="20"/>
        </w:rPr>
      </w:pPr>
      <w:proofErr w:type="spellStart"/>
      <w:r w:rsidRPr="00CE1A73">
        <w:rPr>
          <w:rFonts w:ascii="Tahoma" w:hAnsi="Tahoma" w:cs="Tahoma"/>
          <w:sz w:val="20"/>
          <w:szCs w:val="20"/>
        </w:rPr>
        <w:t>Given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name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(s): </w:t>
      </w:r>
      <w:r w:rsidR="00CE1A73" w:rsidRPr="00CE1A73">
        <w:rPr>
          <w:rFonts w:ascii="Tahoma" w:eastAsia="Times New Roman" w:hAnsi="Tahoma" w:cs="Tahoma"/>
          <w:sz w:val="20"/>
          <w:szCs w:val="20"/>
        </w:rPr>
        <w:tab/>
      </w:r>
      <w:r w:rsidR="00CE1A73" w:rsidRPr="00CE1A73">
        <w:rPr>
          <w:rFonts w:ascii="Tahoma" w:eastAsia="Times New Roman" w:hAnsi="Tahoma" w:cs="Tahoma"/>
          <w:sz w:val="20"/>
          <w:szCs w:val="20"/>
        </w:rPr>
        <w:tab/>
      </w:r>
      <w:r w:rsidRPr="00CE1A7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E1A73">
        <w:rPr>
          <w:rFonts w:ascii="Tahoma" w:hAnsi="Tahoma" w:cs="Tahoma"/>
          <w:sz w:val="20"/>
          <w:szCs w:val="20"/>
        </w:rPr>
        <w:t>Surname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: </w:t>
      </w:r>
      <w:r w:rsidR="00CE1A73" w:rsidRPr="00CE1A73">
        <w:rPr>
          <w:rFonts w:ascii="Tahoma" w:eastAsia="Times New Roman" w:hAnsi="Tahoma" w:cs="Tahoma"/>
          <w:sz w:val="20"/>
          <w:szCs w:val="20"/>
        </w:rPr>
        <w:tab/>
      </w:r>
      <w:r w:rsidRPr="00CE1A7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E1A73">
        <w:rPr>
          <w:rFonts w:ascii="Tahoma" w:hAnsi="Tahoma" w:cs="Tahoma"/>
          <w:sz w:val="20"/>
          <w:szCs w:val="20"/>
        </w:rPr>
        <w:t>personal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ID No: </w:t>
      </w:r>
      <w:r w:rsidR="00CE1A73" w:rsidRPr="00CE1A73">
        <w:rPr>
          <w:rFonts w:ascii="Tahoma" w:eastAsia="Times New Roman" w:hAnsi="Tahoma" w:cs="Tahoma"/>
          <w:sz w:val="20"/>
          <w:szCs w:val="20"/>
        </w:rPr>
        <w:tab/>
      </w:r>
      <w:r w:rsidR="00CE1A73" w:rsidRPr="00CE1A73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CE1A73">
        <w:rPr>
          <w:rFonts w:ascii="Tahoma" w:hAnsi="Tahoma" w:cs="Tahoma"/>
          <w:sz w:val="20"/>
          <w:szCs w:val="20"/>
        </w:rPr>
        <w:t>Date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CE1A73">
        <w:rPr>
          <w:rFonts w:ascii="Tahoma" w:hAnsi="Tahoma" w:cs="Tahoma"/>
          <w:sz w:val="20"/>
          <w:szCs w:val="20"/>
        </w:rPr>
        <w:t>birth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: </w:t>
      </w:r>
      <w:r w:rsidR="00CE1A73" w:rsidRPr="00CE1A73">
        <w:rPr>
          <w:rFonts w:ascii="Tahoma" w:eastAsia="Times New Roman" w:hAnsi="Tahoma" w:cs="Tahoma"/>
          <w:sz w:val="20"/>
          <w:szCs w:val="20"/>
        </w:rPr>
        <w:tab/>
      </w:r>
      <w:r w:rsidR="00CE1A73" w:rsidRPr="00CE1A73">
        <w:rPr>
          <w:rFonts w:ascii="Tahoma" w:eastAsia="Times New Roman" w:hAnsi="Tahoma" w:cs="Tahoma"/>
          <w:sz w:val="20"/>
          <w:szCs w:val="20"/>
        </w:rPr>
        <w:tab/>
      </w:r>
      <w:r w:rsidRPr="00CE1A73">
        <w:rPr>
          <w:rFonts w:ascii="Tahoma" w:hAnsi="Tahoma" w:cs="Tahoma"/>
          <w:sz w:val="20"/>
          <w:szCs w:val="20"/>
        </w:rPr>
        <w:t xml:space="preserve">, Place of </w:t>
      </w:r>
      <w:proofErr w:type="spellStart"/>
      <w:r w:rsidRPr="00CE1A73">
        <w:rPr>
          <w:rFonts w:ascii="Tahoma" w:hAnsi="Tahoma" w:cs="Tahoma"/>
          <w:sz w:val="20"/>
          <w:szCs w:val="20"/>
        </w:rPr>
        <w:t>birth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: </w:t>
      </w:r>
      <w:r w:rsidR="00CE1A73" w:rsidRPr="00CE1A73">
        <w:rPr>
          <w:rFonts w:ascii="Tahoma" w:eastAsia="Times New Roman" w:hAnsi="Tahoma" w:cs="Tahoma"/>
          <w:sz w:val="20"/>
          <w:szCs w:val="20"/>
        </w:rPr>
        <w:tab/>
      </w:r>
      <w:r w:rsidR="00CE1A73" w:rsidRPr="00CE1A73">
        <w:rPr>
          <w:rFonts w:ascii="Tahoma" w:eastAsia="Times New Roman" w:hAnsi="Tahoma" w:cs="Tahoma"/>
          <w:sz w:val="20"/>
          <w:szCs w:val="20"/>
        </w:rPr>
        <w:tab/>
      </w:r>
      <w:r w:rsidR="00CE1A73" w:rsidRPr="00CE1A73">
        <w:rPr>
          <w:rFonts w:ascii="Tahoma" w:hAnsi="Tahoma" w:cs="Tahoma"/>
          <w:sz w:val="20"/>
          <w:szCs w:val="20"/>
        </w:rPr>
        <w:t>, I</w:t>
      </w:r>
      <w:r w:rsidRPr="00CE1A73">
        <w:rPr>
          <w:rFonts w:ascii="Tahoma" w:hAnsi="Tahoma" w:cs="Tahoma"/>
          <w:sz w:val="20"/>
          <w:szCs w:val="20"/>
        </w:rPr>
        <w:t xml:space="preserve">D </w:t>
      </w:r>
      <w:proofErr w:type="spellStart"/>
      <w:r w:rsidRPr="00CE1A73">
        <w:rPr>
          <w:rFonts w:ascii="Tahoma" w:hAnsi="Tahoma" w:cs="Tahoma"/>
          <w:sz w:val="20"/>
          <w:szCs w:val="20"/>
        </w:rPr>
        <w:t>document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series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E1A73">
        <w:rPr>
          <w:rFonts w:ascii="Tahoma" w:hAnsi="Tahoma" w:cs="Tahoma"/>
          <w:sz w:val="20"/>
          <w:szCs w:val="20"/>
        </w:rPr>
        <w:t>number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: </w:t>
      </w:r>
      <w:r w:rsidR="00CE1A73" w:rsidRPr="00CE1A73">
        <w:rPr>
          <w:rFonts w:ascii="Tahoma" w:eastAsia="Times New Roman" w:hAnsi="Tahoma" w:cs="Tahoma"/>
          <w:sz w:val="20"/>
          <w:szCs w:val="20"/>
        </w:rPr>
        <w:tab/>
      </w:r>
      <w:r w:rsidRPr="00CE1A7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E1A73">
        <w:rPr>
          <w:rFonts w:ascii="Tahoma" w:hAnsi="Tahoma" w:cs="Tahoma"/>
          <w:sz w:val="20"/>
          <w:szCs w:val="20"/>
        </w:rPr>
        <w:t>Type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ID </w:t>
      </w:r>
      <w:proofErr w:type="spellStart"/>
      <w:r w:rsidRPr="00CE1A73">
        <w:rPr>
          <w:rFonts w:ascii="Tahoma" w:hAnsi="Tahoma" w:cs="Tahoma"/>
          <w:sz w:val="20"/>
          <w:szCs w:val="20"/>
        </w:rPr>
        <w:t>document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: </w:t>
      </w:r>
      <w:r w:rsidR="00CE1A73" w:rsidRPr="00CE1A73">
        <w:rPr>
          <w:rFonts w:ascii="Tahoma" w:eastAsia="Times New Roman" w:hAnsi="Tahoma" w:cs="Tahoma"/>
          <w:sz w:val="20"/>
          <w:szCs w:val="20"/>
        </w:rPr>
        <w:tab/>
      </w:r>
      <w:r w:rsidR="00CE1A73" w:rsidRPr="00CE1A73">
        <w:rPr>
          <w:rFonts w:ascii="Tahoma" w:eastAsia="Times New Roman" w:hAnsi="Tahoma" w:cs="Tahoma"/>
          <w:sz w:val="20"/>
          <w:szCs w:val="20"/>
        </w:rPr>
        <w:tab/>
      </w:r>
      <w:r w:rsidRPr="00CE1A73">
        <w:rPr>
          <w:rFonts w:ascii="Tahoma" w:hAnsi="Tahoma" w:cs="Tahoma"/>
          <w:sz w:val="20"/>
          <w:szCs w:val="20"/>
        </w:rPr>
        <w:t xml:space="preserve">, ID </w:t>
      </w:r>
      <w:proofErr w:type="spellStart"/>
      <w:r w:rsidRPr="00CE1A73">
        <w:rPr>
          <w:rFonts w:ascii="Tahoma" w:hAnsi="Tahoma" w:cs="Tahoma"/>
          <w:sz w:val="20"/>
          <w:szCs w:val="20"/>
        </w:rPr>
        <w:t>document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issued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by: </w:t>
      </w:r>
      <w:r w:rsidR="00CE1A73" w:rsidRPr="00CE1A73">
        <w:rPr>
          <w:rFonts w:ascii="Tahoma" w:eastAsia="Times New Roman" w:hAnsi="Tahoma" w:cs="Tahoma"/>
          <w:sz w:val="20"/>
          <w:szCs w:val="20"/>
        </w:rPr>
        <w:tab/>
      </w:r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hereinafter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CE1A73">
        <w:rPr>
          <w:rFonts w:ascii="Tahoma" w:eastAsia="Tahoma" w:hAnsi="Tahoma" w:cs="Tahoma"/>
          <w:b/>
          <w:sz w:val="20"/>
          <w:szCs w:val="20"/>
        </w:rPr>
        <w:t>Subscriber</w:t>
      </w:r>
      <w:proofErr w:type="spellEnd"/>
      <w:r w:rsidRPr="00CE1A73">
        <w:rPr>
          <w:rFonts w:ascii="Tahoma" w:hAnsi="Tahoma" w:cs="Tahoma"/>
          <w:sz w:val="20"/>
          <w:szCs w:val="20"/>
        </w:rPr>
        <w:t>.</w:t>
      </w:r>
    </w:p>
    <w:p w14:paraId="03135967" w14:textId="77777777" w:rsidR="00222816" w:rsidRPr="00CE1A73" w:rsidRDefault="00222816">
      <w:pPr>
        <w:pStyle w:val="Nagwek1"/>
        <w:ind w:left="15" w:right="13"/>
        <w:rPr>
          <w:color w:val="auto"/>
          <w:szCs w:val="20"/>
        </w:rPr>
      </w:pPr>
      <w:r w:rsidRPr="00CE1A73">
        <w:rPr>
          <w:color w:val="auto"/>
          <w:szCs w:val="20"/>
        </w:rPr>
        <w:t>§ 1</w:t>
      </w:r>
    </w:p>
    <w:p w14:paraId="18597A72" w14:textId="77777777" w:rsidR="00222816" w:rsidRPr="00CE1A73" w:rsidRDefault="00222816" w:rsidP="00386772">
      <w:pPr>
        <w:pStyle w:val="Bezodstpw"/>
      </w:pPr>
      <w:proofErr w:type="spellStart"/>
      <w:r w:rsidRPr="00CE1A73">
        <w:rPr>
          <w:rFonts w:eastAsia="Tahoma"/>
          <w:b/>
        </w:rPr>
        <w:t>EuroCert</w:t>
      </w:r>
      <w:proofErr w:type="spellEnd"/>
      <w:r w:rsidRPr="00CE1A73">
        <w:rPr>
          <w:rFonts w:eastAsia="Tahoma"/>
          <w:b/>
        </w:rPr>
        <w:t xml:space="preserve"> </w:t>
      </w:r>
      <w:r w:rsidRPr="00CE1A73">
        <w:t xml:space="preserve">– </w:t>
      </w:r>
      <w:proofErr w:type="spellStart"/>
      <w:r w:rsidRPr="00CE1A73">
        <w:t>qualified</w:t>
      </w:r>
      <w:proofErr w:type="spellEnd"/>
      <w:r w:rsidRPr="00CE1A73">
        <w:t xml:space="preserve"> trust service </w:t>
      </w:r>
      <w:proofErr w:type="spellStart"/>
      <w:r w:rsidRPr="00CE1A73">
        <w:t>provider</w:t>
      </w:r>
      <w:proofErr w:type="spellEnd"/>
      <w:r w:rsidRPr="00CE1A73">
        <w:t xml:space="preserve">, </w:t>
      </w:r>
      <w:proofErr w:type="spellStart"/>
      <w:r w:rsidRPr="00CE1A73">
        <w:t>entered</w:t>
      </w:r>
      <w:proofErr w:type="spellEnd"/>
      <w:r w:rsidRPr="00CE1A73">
        <w:t xml:space="preserve"> in the register of the </w:t>
      </w:r>
      <w:proofErr w:type="spellStart"/>
      <w:r w:rsidRPr="00CE1A73">
        <w:t>National</w:t>
      </w:r>
      <w:proofErr w:type="spellEnd"/>
      <w:r w:rsidRPr="00CE1A73">
        <w:t xml:space="preserve"> </w:t>
      </w:r>
      <w:proofErr w:type="spellStart"/>
      <w:r w:rsidRPr="00CE1A73">
        <w:t>Certification</w:t>
      </w:r>
      <w:proofErr w:type="spellEnd"/>
      <w:r w:rsidRPr="00CE1A73">
        <w:t xml:space="preserve"> Centre (http://www.nccert.pl/uslugi.htm).</w:t>
      </w:r>
    </w:p>
    <w:p w14:paraId="3BBB1978" w14:textId="7908F1BA" w:rsidR="00222816" w:rsidRPr="00CE1A73" w:rsidRDefault="00222816" w:rsidP="00386772">
      <w:pPr>
        <w:pStyle w:val="Bezodstpw"/>
      </w:pPr>
      <w:proofErr w:type="spellStart"/>
      <w:r w:rsidRPr="00CE1A73">
        <w:rPr>
          <w:rFonts w:eastAsia="Tahoma"/>
          <w:b/>
        </w:rPr>
        <w:t>Subscriber</w:t>
      </w:r>
      <w:proofErr w:type="spellEnd"/>
      <w:r w:rsidRPr="00CE1A73">
        <w:rPr>
          <w:rFonts w:eastAsia="Tahoma"/>
          <w:b/>
        </w:rPr>
        <w:t xml:space="preserve"> </w:t>
      </w:r>
      <w:r w:rsidRPr="00CE1A73">
        <w:t xml:space="preserve">– </w:t>
      </w:r>
      <w:proofErr w:type="spellStart"/>
      <w:r w:rsidRPr="00CE1A73">
        <w:t>an</w:t>
      </w:r>
      <w:proofErr w:type="spellEnd"/>
      <w:r w:rsidRPr="00CE1A73">
        <w:t xml:space="preserve"> </w:t>
      </w:r>
      <w:proofErr w:type="spellStart"/>
      <w:r w:rsidRPr="00CE1A73">
        <w:t>individual</w:t>
      </w:r>
      <w:proofErr w:type="spellEnd"/>
      <w:r w:rsidRPr="00CE1A73">
        <w:t xml:space="preserve"> </w:t>
      </w:r>
      <w:proofErr w:type="spellStart"/>
      <w:r w:rsidRPr="00CE1A73">
        <w:t>whose</w:t>
      </w:r>
      <w:proofErr w:type="spellEnd"/>
      <w:r w:rsidRPr="00CE1A73">
        <w:t xml:space="preserve"> </w:t>
      </w:r>
      <w:proofErr w:type="spellStart"/>
      <w:r w:rsidRPr="00CE1A73">
        <w:t>identity</w:t>
      </w:r>
      <w:proofErr w:type="spellEnd"/>
      <w:r w:rsidRPr="00CE1A73">
        <w:t xml:space="preserve"> </w:t>
      </w:r>
      <w:proofErr w:type="spellStart"/>
      <w:r w:rsidRPr="00CE1A73">
        <w:t>has</w:t>
      </w:r>
      <w:proofErr w:type="spellEnd"/>
      <w:r w:rsidRPr="00CE1A73">
        <w:t xml:space="preserve"> </w:t>
      </w:r>
      <w:proofErr w:type="spellStart"/>
      <w:r w:rsidRPr="00CE1A73">
        <w:t>been</w:t>
      </w:r>
      <w:proofErr w:type="spellEnd"/>
      <w:r w:rsidRPr="00CE1A73">
        <w:t xml:space="preserve"> </w:t>
      </w:r>
      <w:proofErr w:type="spellStart"/>
      <w:r w:rsidRPr="00CE1A73">
        <w:t>verified</w:t>
      </w:r>
      <w:proofErr w:type="spellEnd"/>
      <w:r w:rsidRPr="00CE1A73">
        <w:t xml:space="preserve"> </w:t>
      </w:r>
      <w:proofErr w:type="spellStart"/>
      <w:r w:rsidRPr="00CE1A73">
        <w:t>during</w:t>
      </w:r>
      <w:proofErr w:type="spellEnd"/>
      <w:r w:rsidRPr="00CE1A73">
        <w:t xml:space="preserve"> the </w:t>
      </w:r>
      <w:proofErr w:type="spellStart"/>
      <w:r w:rsidRPr="00CE1A73">
        <w:t>registration</w:t>
      </w:r>
      <w:proofErr w:type="spellEnd"/>
      <w:r w:rsidRPr="00CE1A73">
        <w:t xml:space="preserve"> </w:t>
      </w:r>
      <w:proofErr w:type="spellStart"/>
      <w:r w:rsidRPr="00CE1A73">
        <w:t>process</w:t>
      </w:r>
      <w:proofErr w:type="spellEnd"/>
      <w:r w:rsidRPr="00CE1A73">
        <w:t xml:space="preserve"> and </w:t>
      </w:r>
      <w:proofErr w:type="spellStart"/>
      <w:r w:rsidR="00E16240" w:rsidRPr="00CE1A73">
        <w:t>whose</w:t>
      </w:r>
      <w:proofErr w:type="spellEnd"/>
      <w:r w:rsidRPr="00CE1A73">
        <w:t xml:space="preserve"> </w:t>
      </w:r>
      <w:proofErr w:type="spellStart"/>
      <w:r w:rsidRPr="00CE1A73">
        <w:t>personal</w:t>
      </w:r>
      <w:proofErr w:type="spellEnd"/>
      <w:r w:rsidRPr="00CE1A73">
        <w:t xml:space="preserve"> data was </w:t>
      </w:r>
      <w:proofErr w:type="spellStart"/>
      <w:r w:rsidRPr="00CE1A73">
        <w:t>included</w:t>
      </w:r>
      <w:proofErr w:type="spellEnd"/>
      <w:r w:rsidRPr="00CE1A73">
        <w:t xml:space="preserve"> in the </w:t>
      </w:r>
      <w:proofErr w:type="spellStart"/>
      <w:r w:rsidRPr="00CE1A73">
        <w:t>certificate</w:t>
      </w:r>
      <w:proofErr w:type="spellEnd"/>
      <w:r w:rsidRPr="00CE1A73">
        <w:t xml:space="preserve"> </w:t>
      </w:r>
      <w:proofErr w:type="spellStart"/>
      <w:r w:rsidRPr="00CE1A73">
        <w:t>issued</w:t>
      </w:r>
      <w:proofErr w:type="spellEnd"/>
      <w:r w:rsidRPr="00CE1A73">
        <w:t xml:space="preserve"> </w:t>
      </w:r>
      <w:proofErr w:type="spellStart"/>
      <w:r w:rsidRPr="00CE1A73">
        <w:t>under</w:t>
      </w:r>
      <w:proofErr w:type="spellEnd"/>
      <w:r w:rsidRPr="00CE1A73">
        <w:t xml:space="preserve"> </w:t>
      </w:r>
      <w:proofErr w:type="spellStart"/>
      <w:r w:rsidRPr="00CE1A73">
        <w:t>this</w:t>
      </w:r>
      <w:proofErr w:type="spellEnd"/>
      <w:r w:rsidRPr="00CE1A73">
        <w:t xml:space="preserve"> </w:t>
      </w:r>
      <w:proofErr w:type="spellStart"/>
      <w:r w:rsidRPr="00CE1A73">
        <w:t>agreement</w:t>
      </w:r>
      <w:proofErr w:type="spellEnd"/>
      <w:r w:rsidRPr="00CE1A73">
        <w:t>.</w:t>
      </w:r>
    </w:p>
    <w:p w14:paraId="13CCE7F7" w14:textId="77777777" w:rsidR="00222816" w:rsidRPr="00CE1A73" w:rsidRDefault="00222816" w:rsidP="00386772">
      <w:pPr>
        <w:pStyle w:val="Bezodstpw"/>
      </w:pPr>
      <w:proofErr w:type="spellStart"/>
      <w:r w:rsidRPr="00CE1A73">
        <w:rPr>
          <w:rFonts w:eastAsia="Tahoma"/>
          <w:b/>
        </w:rPr>
        <w:t>Certificate</w:t>
      </w:r>
      <w:proofErr w:type="spellEnd"/>
      <w:r w:rsidRPr="00CE1A73">
        <w:rPr>
          <w:rFonts w:eastAsia="Tahoma"/>
          <w:b/>
        </w:rPr>
        <w:t xml:space="preserve"> </w:t>
      </w:r>
      <w:r w:rsidRPr="00CE1A73">
        <w:t xml:space="preserve">– </w:t>
      </w:r>
      <w:proofErr w:type="spellStart"/>
      <w:r w:rsidRPr="00CE1A73">
        <w:t>qualified</w:t>
      </w:r>
      <w:proofErr w:type="spellEnd"/>
      <w:r w:rsidRPr="00CE1A73">
        <w:t xml:space="preserve"> </w:t>
      </w:r>
      <w:proofErr w:type="spellStart"/>
      <w:r w:rsidRPr="00CE1A73">
        <w:t>certificate</w:t>
      </w:r>
      <w:proofErr w:type="spellEnd"/>
      <w:r w:rsidRPr="00CE1A73">
        <w:t xml:space="preserve"> – </w:t>
      </w:r>
      <w:proofErr w:type="spellStart"/>
      <w:r w:rsidRPr="00CE1A73">
        <w:t>an</w:t>
      </w:r>
      <w:proofErr w:type="spellEnd"/>
      <w:r w:rsidRPr="00CE1A73">
        <w:t xml:space="preserve"> </w:t>
      </w:r>
      <w:proofErr w:type="spellStart"/>
      <w:r w:rsidRPr="00CE1A73">
        <w:t>electronic</w:t>
      </w:r>
      <w:proofErr w:type="spellEnd"/>
      <w:r w:rsidRPr="00CE1A73">
        <w:t xml:space="preserve"> </w:t>
      </w:r>
      <w:proofErr w:type="spellStart"/>
      <w:r w:rsidRPr="00CE1A73">
        <w:t>certificate</w:t>
      </w:r>
      <w:proofErr w:type="spellEnd"/>
      <w:r w:rsidRPr="00CE1A73">
        <w:t xml:space="preserve"> </w:t>
      </w:r>
      <w:proofErr w:type="spellStart"/>
      <w:r w:rsidRPr="00CE1A73">
        <w:t>used</w:t>
      </w:r>
      <w:proofErr w:type="spellEnd"/>
      <w:r w:rsidRPr="00CE1A73">
        <w:t xml:space="preserve"> for </w:t>
      </w:r>
      <w:proofErr w:type="spellStart"/>
      <w:r w:rsidRPr="00CE1A73">
        <w:t>verifying</w:t>
      </w:r>
      <w:proofErr w:type="spellEnd"/>
      <w:r w:rsidRPr="00CE1A73">
        <w:t xml:space="preserve"> </w:t>
      </w:r>
      <w:proofErr w:type="spellStart"/>
      <w:r w:rsidRPr="00CE1A73">
        <w:t>an</w:t>
      </w:r>
      <w:proofErr w:type="spellEnd"/>
      <w:r w:rsidRPr="00CE1A73">
        <w:t xml:space="preserve"> </w:t>
      </w:r>
      <w:proofErr w:type="spellStart"/>
      <w:r w:rsidRPr="00CE1A73">
        <w:t>electronic</w:t>
      </w:r>
      <w:proofErr w:type="spellEnd"/>
      <w:r w:rsidRPr="00CE1A73">
        <w:t xml:space="preserve"> </w:t>
      </w:r>
      <w:proofErr w:type="spellStart"/>
      <w:r w:rsidRPr="00CE1A73">
        <w:t>signature</w:t>
      </w:r>
      <w:proofErr w:type="spellEnd"/>
      <w:r w:rsidRPr="00CE1A73">
        <w:t>.</w:t>
      </w:r>
    </w:p>
    <w:p w14:paraId="36EB9A44" w14:textId="77777777" w:rsidR="00222816" w:rsidRPr="00CE1A73" w:rsidRDefault="00222816">
      <w:pPr>
        <w:pStyle w:val="Nagwek1"/>
        <w:ind w:left="15" w:right="13"/>
        <w:rPr>
          <w:color w:val="auto"/>
          <w:szCs w:val="20"/>
        </w:rPr>
      </w:pPr>
      <w:r w:rsidRPr="00CE1A73">
        <w:rPr>
          <w:color w:val="auto"/>
          <w:szCs w:val="20"/>
        </w:rPr>
        <w:t>§ 2</w:t>
      </w:r>
    </w:p>
    <w:p w14:paraId="0789EAA3" w14:textId="77777777" w:rsidR="00222816" w:rsidRPr="00CE1A73" w:rsidRDefault="00222816">
      <w:pPr>
        <w:spacing w:after="233"/>
        <w:ind w:left="8"/>
        <w:rPr>
          <w:rFonts w:ascii="Tahoma" w:hAnsi="Tahoma" w:cs="Tahoma"/>
          <w:sz w:val="20"/>
          <w:szCs w:val="20"/>
        </w:rPr>
      </w:pPr>
      <w:r w:rsidRPr="00CE1A73">
        <w:rPr>
          <w:rFonts w:ascii="Tahoma" w:hAnsi="Tahoma" w:cs="Tahoma"/>
          <w:sz w:val="20"/>
          <w:szCs w:val="20"/>
        </w:rPr>
        <w:t xml:space="preserve">Under </w:t>
      </w:r>
      <w:proofErr w:type="spellStart"/>
      <w:r w:rsidRPr="00CE1A73">
        <w:rPr>
          <w:rFonts w:ascii="Tahoma" w:hAnsi="Tahoma" w:cs="Tahoma"/>
          <w:sz w:val="20"/>
          <w:szCs w:val="20"/>
        </w:rPr>
        <w:t>this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agreement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E1A73">
        <w:rPr>
          <w:rFonts w:ascii="Tahoma" w:hAnsi="Tahoma" w:cs="Tahoma"/>
          <w:sz w:val="20"/>
          <w:szCs w:val="20"/>
        </w:rPr>
        <w:t>EuroCert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undertakes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CE1A73">
        <w:rPr>
          <w:rFonts w:ascii="Tahoma" w:hAnsi="Tahoma" w:cs="Tahoma"/>
          <w:sz w:val="20"/>
          <w:szCs w:val="20"/>
        </w:rPr>
        <w:t>issue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on the </w:t>
      </w:r>
      <w:proofErr w:type="spellStart"/>
      <w:r w:rsidRPr="00CE1A73">
        <w:rPr>
          <w:rFonts w:ascii="Tahoma" w:hAnsi="Tahoma" w:cs="Tahoma"/>
          <w:sz w:val="20"/>
          <w:szCs w:val="20"/>
        </w:rPr>
        <w:t>basis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CE1A73">
        <w:rPr>
          <w:rFonts w:ascii="Tahoma" w:hAnsi="Tahoma" w:cs="Tahoma"/>
          <w:sz w:val="20"/>
          <w:szCs w:val="20"/>
        </w:rPr>
        <w:t>information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included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application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constituting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an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integral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part of </w:t>
      </w:r>
      <w:proofErr w:type="spellStart"/>
      <w:r w:rsidRPr="00CE1A73">
        <w:rPr>
          <w:rFonts w:ascii="Tahoma" w:hAnsi="Tahoma" w:cs="Tahoma"/>
          <w:sz w:val="20"/>
          <w:szCs w:val="20"/>
        </w:rPr>
        <w:t>this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agreement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and to </w:t>
      </w:r>
      <w:proofErr w:type="spellStart"/>
      <w:r w:rsidRPr="00CE1A73">
        <w:rPr>
          <w:rFonts w:ascii="Tahoma" w:hAnsi="Tahoma" w:cs="Tahoma"/>
          <w:sz w:val="20"/>
          <w:szCs w:val="20"/>
        </w:rPr>
        <w:t>perform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trust services </w:t>
      </w:r>
      <w:proofErr w:type="spellStart"/>
      <w:r w:rsidRPr="00CE1A73">
        <w:rPr>
          <w:rFonts w:ascii="Tahoma" w:hAnsi="Tahoma" w:cs="Tahoma"/>
          <w:sz w:val="20"/>
          <w:szCs w:val="20"/>
        </w:rPr>
        <w:t>related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CE1A73">
        <w:rPr>
          <w:rFonts w:ascii="Tahoma" w:hAnsi="Tahoma" w:cs="Tahoma"/>
          <w:sz w:val="20"/>
          <w:szCs w:val="20"/>
        </w:rPr>
        <w:t>it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, on </w:t>
      </w:r>
      <w:proofErr w:type="spellStart"/>
      <w:r w:rsidRPr="00CE1A73">
        <w:rPr>
          <w:rFonts w:ascii="Tahoma" w:hAnsi="Tahoma" w:cs="Tahoma"/>
          <w:sz w:val="20"/>
          <w:szCs w:val="20"/>
        </w:rPr>
        <w:t>terms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E1A73">
        <w:rPr>
          <w:rFonts w:ascii="Tahoma" w:hAnsi="Tahoma" w:cs="Tahoma"/>
          <w:sz w:val="20"/>
          <w:szCs w:val="20"/>
        </w:rPr>
        <w:t>conditions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set out in the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policy for </w:t>
      </w:r>
      <w:proofErr w:type="spellStart"/>
      <w:r w:rsidRPr="00CE1A73">
        <w:rPr>
          <w:rFonts w:ascii="Tahoma" w:hAnsi="Tahoma" w:cs="Tahoma"/>
          <w:sz w:val="20"/>
          <w:szCs w:val="20"/>
        </w:rPr>
        <w:t>EuroCert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qualified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available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https://eurocert.pl/repozytorium/.</w:t>
      </w:r>
    </w:p>
    <w:p w14:paraId="50FB3113" w14:textId="77777777" w:rsidR="00222816" w:rsidRPr="00CE1A73" w:rsidRDefault="00222816">
      <w:pPr>
        <w:pStyle w:val="Nagwek1"/>
        <w:ind w:left="15" w:right="13"/>
        <w:rPr>
          <w:color w:val="auto"/>
          <w:szCs w:val="20"/>
        </w:rPr>
      </w:pPr>
      <w:r w:rsidRPr="00CE1A73">
        <w:rPr>
          <w:color w:val="auto"/>
          <w:szCs w:val="20"/>
        </w:rPr>
        <w:t>§ 3</w:t>
      </w:r>
    </w:p>
    <w:p w14:paraId="4F969924" w14:textId="601133C0" w:rsidR="00222816" w:rsidRPr="00CE1A73" w:rsidRDefault="00222816">
      <w:pPr>
        <w:spacing w:after="233"/>
        <w:ind w:left="8"/>
        <w:rPr>
          <w:rFonts w:ascii="Tahoma" w:hAnsi="Tahoma" w:cs="Tahoma"/>
          <w:sz w:val="20"/>
          <w:szCs w:val="20"/>
        </w:rPr>
      </w:pPr>
      <w:r w:rsidRPr="00CE1A73">
        <w:rPr>
          <w:rFonts w:ascii="Tahoma" w:hAnsi="Tahoma" w:cs="Tahoma"/>
          <w:sz w:val="20"/>
          <w:szCs w:val="20"/>
        </w:rPr>
        <w:t xml:space="preserve">The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is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issued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on the </w:t>
      </w:r>
      <w:proofErr w:type="spellStart"/>
      <w:r w:rsidRPr="00CE1A73">
        <w:rPr>
          <w:rFonts w:ascii="Tahoma" w:hAnsi="Tahoma" w:cs="Tahoma"/>
          <w:sz w:val="20"/>
          <w:szCs w:val="20"/>
        </w:rPr>
        <w:t>basis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the data </w:t>
      </w:r>
      <w:proofErr w:type="spellStart"/>
      <w:r w:rsidRPr="00CE1A73">
        <w:rPr>
          <w:rFonts w:ascii="Tahoma" w:hAnsi="Tahoma" w:cs="Tahoma"/>
          <w:sz w:val="20"/>
          <w:szCs w:val="20"/>
        </w:rPr>
        <w:t>contained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CE1A73">
        <w:rPr>
          <w:rFonts w:ascii="Tahoma" w:hAnsi="Tahoma" w:cs="Tahoma"/>
          <w:sz w:val="20"/>
          <w:szCs w:val="20"/>
        </w:rPr>
        <w:t>application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for the </w:t>
      </w:r>
      <w:proofErr w:type="spellStart"/>
      <w:r w:rsidRPr="00CE1A73">
        <w:rPr>
          <w:rFonts w:ascii="Tahoma" w:hAnsi="Tahoma" w:cs="Tahoma"/>
          <w:sz w:val="20"/>
          <w:szCs w:val="20"/>
        </w:rPr>
        <w:t>issuance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a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forming </w:t>
      </w:r>
      <w:proofErr w:type="spellStart"/>
      <w:r w:rsidRPr="00CE1A73">
        <w:rPr>
          <w:rFonts w:ascii="Tahoma" w:hAnsi="Tahoma" w:cs="Tahoma"/>
          <w:sz w:val="20"/>
          <w:szCs w:val="20"/>
        </w:rPr>
        <w:t>an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integral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part of </w:t>
      </w:r>
      <w:proofErr w:type="spellStart"/>
      <w:r w:rsidRPr="00CE1A73">
        <w:rPr>
          <w:rFonts w:ascii="Tahoma" w:hAnsi="Tahoma" w:cs="Tahoma"/>
          <w:sz w:val="20"/>
          <w:szCs w:val="20"/>
        </w:rPr>
        <w:t>this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agreement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. </w:t>
      </w:r>
      <w:r w:rsidR="009B4375" w:rsidRPr="00871D14">
        <w:rPr>
          <w:rFonts w:ascii="Tahoma" w:hAnsi="Tahoma" w:cs="Tahoma"/>
          <w:sz w:val="20"/>
          <w:szCs w:val="20"/>
          <w:lang w:val="en"/>
        </w:rPr>
        <w:t>Identity of the Subscriber was confirmed on the basis of notary declaration.</w:t>
      </w:r>
    </w:p>
    <w:p w14:paraId="08C29722" w14:textId="7AA27E96" w:rsidR="00222816" w:rsidRPr="00CE1A73" w:rsidRDefault="00222816">
      <w:pPr>
        <w:pStyle w:val="Nagwek1"/>
        <w:ind w:left="15" w:right="13"/>
        <w:rPr>
          <w:color w:val="auto"/>
          <w:szCs w:val="20"/>
        </w:rPr>
      </w:pPr>
      <w:r w:rsidRPr="00CE1A73">
        <w:rPr>
          <w:color w:val="auto"/>
          <w:szCs w:val="20"/>
        </w:rPr>
        <w:t xml:space="preserve">§ </w:t>
      </w:r>
      <w:r w:rsidR="00E16240" w:rsidRPr="00CE1A73">
        <w:rPr>
          <w:color w:val="auto"/>
          <w:szCs w:val="20"/>
        </w:rPr>
        <w:t>4</w:t>
      </w:r>
    </w:p>
    <w:p w14:paraId="2C2CA6C1" w14:textId="134CFAC3" w:rsidR="00222816" w:rsidRPr="00CE1A73" w:rsidRDefault="00222816">
      <w:pPr>
        <w:spacing w:after="233"/>
        <w:ind w:left="8"/>
        <w:rPr>
          <w:rFonts w:ascii="Tahoma" w:hAnsi="Tahoma" w:cs="Tahoma"/>
          <w:sz w:val="20"/>
          <w:szCs w:val="20"/>
        </w:rPr>
      </w:pPr>
      <w:r w:rsidRPr="00CE1A73">
        <w:rPr>
          <w:rFonts w:ascii="Tahoma" w:hAnsi="Tahoma" w:cs="Tahoma"/>
          <w:sz w:val="20"/>
          <w:szCs w:val="20"/>
        </w:rPr>
        <w:t xml:space="preserve">The </w:t>
      </w:r>
      <w:proofErr w:type="spellStart"/>
      <w:r w:rsidRPr="00CE1A73">
        <w:rPr>
          <w:rFonts w:ascii="Tahoma" w:hAnsi="Tahoma" w:cs="Tahoma"/>
          <w:sz w:val="20"/>
          <w:szCs w:val="20"/>
        </w:rPr>
        <w:t>agreement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was </w:t>
      </w:r>
      <w:proofErr w:type="spellStart"/>
      <w:r w:rsidRPr="00CE1A73">
        <w:rPr>
          <w:rFonts w:ascii="Tahoma" w:hAnsi="Tahoma" w:cs="Tahoma"/>
          <w:sz w:val="20"/>
          <w:szCs w:val="20"/>
        </w:rPr>
        <w:t>made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for a </w:t>
      </w:r>
      <w:proofErr w:type="spellStart"/>
      <w:r w:rsidRPr="00CE1A73">
        <w:rPr>
          <w:rFonts w:ascii="Tahoma" w:hAnsi="Tahoma" w:cs="Tahoma"/>
          <w:sz w:val="20"/>
          <w:szCs w:val="20"/>
        </w:rPr>
        <w:t>definite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period </w:t>
      </w:r>
      <w:proofErr w:type="spellStart"/>
      <w:r w:rsidRPr="00CE1A73">
        <w:rPr>
          <w:rFonts w:ascii="Tahoma" w:hAnsi="Tahoma" w:cs="Tahoma"/>
          <w:sz w:val="20"/>
          <w:szCs w:val="20"/>
        </w:rPr>
        <w:t>until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CE1A73">
        <w:rPr>
          <w:rFonts w:ascii="Tahoma" w:hAnsi="Tahoma" w:cs="Tahoma"/>
          <w:sz w:val="20"/>
          <w:szCs w:val="20"/>
        </w:rPr>
        <w:t>date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CE1A73">
        <w:rPr>
          <w:rFonts w:ascii="Tahoma" w:hAnsi="Tahoma" w:cs="Tahoma"/>
          <w:sz w:val="20"/>
          <w:szCs w:val="20"/>
        </w:rPr>
        <w:t>expiry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issued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under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CE1A73">
        <w:rPr>
          <w:rFonts w:ascii="Tahoma" w:hAnsi="Tahoma" w:cs="Tahoma"/>
          <w:sz w:val="20"/>
          <w:szCs w:val="20"/>
        </w:rPr>
        <w:t>agreement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. The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is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valid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r w:rsidRPr="00871D14">
        <w:rPr>
          <w:rFonts w:ascii="Tahoma" w:hAnsi="Tahoma" w:cs="Tahoma"/>
          <w:sz w:val="20"/>
          <w:szCs w:val="20"/>
        </w:rPr>
        <w:t xml:space="preserve">for </w:t>
      </w:r>
      <w:r w:rsidR="00C70035" w:rsidRPr="00871D14">
        <w:rPr>
          <w:rFonts w:ascii="Tahoma" w:hAnsi="Tahoma" w:cs="Tahoma"/>
          <w:sz w:val="20"/>
          <w:szCs w:val="20"/>
        </w:rPr>
        <w:t>1</w:t>
      </w:r>
      <w:r w:rsidRPr="00871D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1D14">
        <w:rPr>
          <w:rFonts w:ascii="Tahoma" w:hAnsi="Tahoma" w:cs="Tahoma"/>
          <w:sz w:val="20"/>
          <w:szCs w:val="20"/>
        </w:rPr>
        <w:t>year</w:t>
      </w:r>
      <w:proofErr w:type="spellEnd"/>
      <w:r w:rsidRPr="00871D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71D14">
        <w:rPr>
          <w:rFonts w:ascii="Tahoma" w:hAnsi="Tahoma" w:cs="Tahoma"/>
          <w:sz w:val="20"/>
          <w:szCs w:val="20"/>
        </w:rPr>
        <w:t>since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CE1A73">
        <w:rPr>
          <w:rFonts w:ascii="Tahoma" w:hAnsi="Tahoma" w:cs="Tahoma"/>
          <w:sz w:val="20"/>
          <w:szCs w:val="20"/>
        </w:rPr>
        <w:t>issuance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date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</w:t>
      </w:r>
      <w:proofErr w:type="spellEnd"/>
      <w:r w:rsidRPr="00CE1A73">
        <w:rPr>
          <w:rFonts w:ascii="Tahoma" w:hAnsi="Tahoma" w:cs="Tahoma"/>
          <w:sz w:val="20"/>
          <w:szCs w:val="20"/>
        </w:rPr>
        <w:t>.</w:t>
      </w:r>
    </w:p>
    <w:p w14:paraId="480604D1" w14:textId="7F348DA6" w:rsidR="00222816" w:rsidRPr="00CE1A73" w:rsidRDefault="00222816">
      <w:pPr>
        <w:pStyle w:val="Nagwek1"/>
        <w:ind w:left="15" w:right="13"/>
        <w:rPr>
          <w:color w:val="auto"/>
          <w:szCs w:val="20"/>
        </w:rPr>
      </w:pPr>
      <w:r w:rsidRPr="00CE1A73">
        <w:rPr>
          <w:color w:val="auto"/>
          <w:szCs w:val="20"/>
        </w:rPr>
        <w:t xml:space="preserve">§ </w:t>
      </w:r>
      <w:r w:rsidR="00E16240" w:rsidRPr="00CE1A73">
        <w:rPr>
          <w:color w:val="auto"/>
          <w:szCs w:val="20"/>
        </w:rPr>
        <w:t>5</w:t>
      </w:r>
    </w:p>
    <w:p w14:paraId="29F3A370" w14:textId="7D6F01E9" w:rsidR="00222816" w:rsidRDefault="00222816">
      <w:pPr>
        <w:spacing w:after="475"/>
        <w:ind w:left="8"/>
        <w:rPr>
          <w:rFonts w:ascii="Tahoma" w:hAnsi="Tahoma" w:cs="Tahoma"/>
          <w:sz w:val="20"/>
          <w:szCs w:val="20"/>
        </w:rPr>
      </w:pPr>
      <w:proofErr w:type="spellStart"/>
      <w:r w:rsidRPr="00CE1A73">
        <w:rPr>
          <w:rFonts w:ascii="Tahoma" w:hAnsi="Tahoma" w:cs="Tahoma"/>
          <w:sz w:val="20"/>
          <w:szCs w:val="20"/>
        </w:rPr>
        <w:t>Any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possible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disputes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that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may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result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from the performance of </w:t>
      </w:r>
      <w:proofErr w:type="spellStart"/>
      <w:r w:rsidRPr="00CE1A73">
        <w:rPr>
          <w:rFonts w:ascii="Tahoma" w:hAnsi="Tahoma" w:cs="Tahoma"/>
          <w:sz w:val="20"/>
          <w:szCs w:val="20"/>
        </w:rPr>
        <w:t>this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agreement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will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be </w:t>
      </w:r>
      <w:proofErr w:type="spellStart"/>
      <w:r w:rsidRPr="00CE1A73">
        <w:rPr>
          <w:rFonts w:ascii="Tahoma" w:hAnsi="Tahoma" w:cs="Tahoma"/>
          <w:sz w:val="20"/>
          <w:szCs w:val="20"/>
        </w:rPr>
        <w:t>resolved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by a Court with </w:t>
      </w:r>
      <w:proofErr w:type="spellStart"/>
      <w:r w:rsidRPr="00CE1A73">
        <w:rPr>
          <w:rFonts w:ascii="Tahoma" w:hAnsi="Tahoma" w:cs="Tahoma"/>
          <w:sz w:val="20"/>
          <w:szCs w:val="20"/>
        </w:rPr>
        <w:t>its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jurisdiction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over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eastAsia="Tahoma" w:hAnsi="Tahoma" w:cs="Tahoma"/>
          <w:b/>
          <w:sz w:val="20"/>
          <w:szCs w:val="20"/>
        </w:rPr>
        <w:t>EuroCert’s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registered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head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office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E1A73">
        <w:rPr>
          <w:rFonts w:ascii="Tahoma" w:hAnsi="Tahoma" w:cs="Tahoma"/>
          <w:sz w:val="20"/>
          <w:szCs w:val="20"/>
        </w:rPr>
        <w:t>Any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amendments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CE1A73">
        <w:rPr>
          <w:rFonts w:ascii="Tahoma" w:hAnsi="Tahoma" w:cs="Tahoma"/>
          <w:sz w:val="20"/>
          <w:szCs w:val="20"/>
        </w:rPr>
        <w:t>this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agreement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must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be </w:t>
      </w:r>
      <w:proofErr w:type="spellStart"/>
      <w:r w:rsidRPr="00CE1A73">
        <w:rPr>
          <w:rFonts w:ascii="Tahoma" w:hAnsi="Tahoma" w:cs="Tahoma"/>
          <w:sz w:val="20"/>
          <w:szCs w:val="20"/>
        </w:rPr>
        <w:t>made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CE1A73">
        <w:rPr>
          <w:rFonts w:ascii="Tahoma" w:hAnsi="Tahoma" w:cs="Tahoma"/>
          <w:sz w:val="20"/>
          <w:szCs w:val="20"/>
        </w:rPr>
        <w:t>writing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in order to be </w:t>
      </w:r>
      <w:proofErr w:type="spellStart"/>
      <w:r w:rsidRPr="00CE1A73">
        <w:rPr>
          <w:rFonts w:ascii="Tahoma" w:hAnsi="Tahoma" w:cs="Tahoma"/>
          <w:sz w:val="20"/>
          <w:szCs w:val="20"/>
        </w:rPr>
        <w:t>valid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E1A73">
        <w:rPr>
          <w:rFonts w:ascii="Tahoma" w:hAnsi="Tahoma" w:cs="Tahoma"/>
          <w:sz w:val="20"/>
          <w:szCs w:val="20"/>
        </w:rPr>
        <w:t>This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Agreement </w:t>
      </w:r>
      <w:proofErr w:type="spellStart"/>
      <w:r w:rsidRPr="00CE1A73">
        <w:rPr>
          <w:rFonts w:ascii="Tahoma" w:hAnsi="Tahoma" w:cs="Tahoma"/>
          <w:sz w:val="20"/>
          <w:szCs w:val="20"/>
        </w:rPr>
        <w:t>is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made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CE1A73">
        <w:rPr>
          <w:rFonts w:ascii="Tahoma" w:hAnsi="Tahoma" w:cs="Tahoma"/>
          <w:sz w:val="20"/>
          <w:szCs w:val="20"/>
        </w:rPr>
        <w:t>two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counterparts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, one for </w:t>
      </w:r>
      <w:proofErr w:type="spellStart"/>
      <w:r w:rsidRPr="00CE1A73">
        <w:rPr>
          <w:rFonts w:ascii="Tahoma" w:hAnsi="Tahoma" w:cs="Tahoma"/>
          <w:sz w:val="20"/>
          <w:szCs w:val="20"/>
        </w:rPr>
        <w:t>each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r w:rsidRPr="00CE1A73">
        <w:rPr>
          <w:rFonts w:ascii="Tahoma" w:eastAsia="Tahoma" w:hAnsi="Tahoma" w:cs="Tahoma"/>
          <w:b/>
          <w:sz w:val="20"/>
          <w:szCs w:val="20"/>
        </w:rPr>
        <w:t>Party</w:t>
      </w:r>
      <w:r w:rsidRPr="00CE1A73">
        <w:rPr>
          <w:rFonts w:ascii="Tahoma" w:hAnsi="Tahoma" w:cs="Tahoma"/>
          <w:sz w:val="20"/>
          <w:szCs w:val="20"/>
        </w:rPr>
        <w:t>.</w:t>
      </w:r>
    </w:p>
    <w:p w14:paraId="26A94ED1" w14:textId="77777777" w:rsidR="00386772" w:rsidRPr="00CE1A73" w:rsidRDefault="00386772">
      <w:pPr>
        <w:spacing w:after="475"/>
        <w:ind w:left="8"/>
        <w:rPr>
          <w:rFonts w:ascii="Tahoma" w:hAnsi="Tahoma" w:cs="Tahoma"/>
          <w:sz w:val="20"/>
          <w:szCs w:val="20"/>
        </w:rPr>
      </w:pPr>
    </w:p>
    <w:p w14:paraId="02D1CD8B" w14:textId="73A0B540" w:rsidR="00222816" w:rsidRPr="00CE1A73" w:rsidRDefault="00222816" w:rsidP="00871D14">
      <w:pPr>
        <w:spacing w:after="0"/>
        <w:ind w:left="6663" w:hanging="6671"/>
        <w:rPr>
          <w:rFonts w:ascii="Tahoma" w:hAnsi="Tahoma" w:cs="Tahoma"/>
          <w:sz w:val="20"/>
          <w:szCs w:val="20"/>
        </w:rPr>
      </w:pPr>
      <w:r w:rsidRPr="00CE1A73">
        <w:rPr>
          <w:rFonts w:ascii="Tahoma" w:hAnsi="Tahoma" w:cs="Tahoma"/>
          <w:sz w:val="20"/>
          <w:szCs w:val="20"/>
        </w:rPr>
        <w:t>_____________________</w:t>
      </w:r>
      <w:r w:rsidR="00871D14">
        <w:rPr>
          <w:rFonts w:ascii="Tahoma" w:hAnsi="Tahoma" w:cs="Tahoma"/>
          <w:sz w:val="20"/>
          <w:szCs w:val="20"/>
        </w:rPr>
        <w:t xml:space="preserve">                                                                    </w:t>
      </w:r>
      <w:r w:rsidR="00871D14" w:rsidRPr="00CE1A73">
        <w:rPr>
          <w:rFonts w:ascii="Tahoma" w:hAnsi="Tahoma" w:cs="Tahoma"/>
          <w:sz w:val="20"/>
          <w:szCs w:val="20"/>
        </w:rPr>
        <w:t>_____________________</w:t>
      </w:r>
    </w:p>
    <w:p w14:paraId="5A81893C" w14:textId="1AF7B20D" w:rsidR="00E16240" w:rsidRPr="00CE1A73" w:rsidRDefault="00CE1A73" w:rsidP="00E16240">
      <w:pPr>
        <w:spacing w:after="5"/>
        <w:rPr>
          <w:rFonts w:ascii="Tahoma" w:eastAsia="Tahoma" w:hAnsi="Tahoma" w:cs="Tahoma"/>
          <w:b/>
          <w:sz w:val="20"/>
          <w:szCs w:val="20"/>
        </w:rPr>
      </w:pPr>
      <w:r w:rsidRPr="00CE1A73">
        <w:rPr>
          <w:rFonts w:ascii="Tahoma" w:eastAsia="Tahoma" w:hAnsi="Tahoma" w:cs="Tahoma"/>
          <w:b/>
          <w:sz w:val="20"/>
          <w:szCs w:val="20"/>
        </w:rPr>
        <w:t xml:space="preserve">         </w:t>
      </w:r>
      <w:proofErr w:type="spellStart"/>
      <w:r w:rsidR="00222816" w:rsidRPr="00CE1A73">
        <w:rPr>
          <w:rFonts w:ascii="Tahoma" w:eastAsia="Tahoma" w:hAnsi="Tahoma" w:cs="Tahoma"/>
          <w:b/>
          <w:sz w:val="20"/>
          <w:szCs w:val="20"/>
        </w:rPr>
        <w:t>EuroCer</w:t>
      </w:r>
      <w:r w:rsidRPr="00CE1A73">
        <w:rPr>
          <w:rFonts w:ascii="Tahoma" w:eastAsia="Tahoma" w:hAnsi="Tahoma" w:cs="Tahoma"/>
          <w:b/>
          <w:sz w:val="20"/>
          <w:szCs w:val="20"/>
        </w:rPr>
        <w:t>t</w:t>
      </w:r>
      <w:proofErr w:type="spellEnd"/>
      <w:r w:rsidR="00222816" w:rsidRPr="00CE1A73"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                                            </w:t>
      </w:r>
      <w:r w:rsidRPr="00CE1A73">
        <w:rPr>
          <w:rFonts w:ascii="Tahoma" w:eastAsia="Tahoma" w:hAnsi="Tahoma" w:cs="Tahoma"/>
          <w:b/>
          <w:sz w:val="20"/>
          <w:szCs w:val="20"/>
        </w:rPr>
        <w:t xml:space="preserve">        </w:t>
      </w:r>
      <w:r w:rsidR="00222816" w:rsidRPr="00CE1A73">
        <w:rPr>
          <w:rFonts w:ascii="Tahoma" w:eastAsia="Tahoma" w:hAnsi="Tahoma" w:cs="Tahoma"/>
          <w:b/>
          <w:sz w:val="20"/>
          <w:szCs w:val="20"/>
        </w:rPr>
        <w:t xml:space="preserve"> </w:t>
      </w:r>
      <w:proofErr w:type="spellStart"/>
      <w:r w:rsidR="00222816" w:rsidRPr="00CE1A73">
        <w:rPr>
          <w:rFonts w:ascii="Tahoma" w:eastAsia="Tahoma" w:hAnsi="Tahoma" w:cs="Tahoma"/>
          <w:b/>
          <w:sz w:val="20"/>
          <w:szCs w:val="20"/>
        </w:rPr>
        <w:t>Subscriber</w:t>
      </w:r>
      <w:proofErr w:type="spellEnd"/>
    </w:p>
    <w:p w14:paraId="1B560E2E" w14:textId="77777777" w:rsidR="00E16240" w:rsidRPr="00CE1A73" w:rsidRDefault="00E16240">
      <w:pPr>
        <w:spacing w:after="5"/>
        <w:ind w:left="8"/>
        <w:rPr>
          <w:rFonts w:ascii="Tahoma" w:eastAsia="Tahoma" w:hAnsi="Tahoma" w:cs="Tahoma"/>
          <w:b/>
          <w:sz w:val="20"/>
          <w:szCs w:val="20"/>
        </w:rPr>
      </w:pPr>
    </w:p>
    <w:p w14:paraId="7F87BB71" w14:textId="2B766122" w:rsidR="00CE1A73" w:rsidRPr="00CE1A73" w:rsidRDefault="00CE1A73">
      <w:pPr>
        <w:spacing w:after="5"/>
        <w:ind w:left="8"/>
        <w:rPr>
          <w:rFonts w:ascii="Tahoma" w:eastAsia="Tahoma" w:hAnsi="Tahoma" w:cs="Tahoma"/>
          <w:b/>
          <w:sz w:val="20"/>
          <w:szCs w:val="20"/>
        </w:rPr>
      </w:pPr>
    </w:p>
    <w:p w14:paraId="777928F8" w14:textId="7E25A734" w:rsidR="00CE1A73" w:rsidRPr="00CE1A73" w:rsidRDefault="00CE1A73">
      <w:pPr>
        <w:spacing w:after="5"/>
        <w:ind w:left="8"/>
        <w:rPr>
          <w:rFonts w:ascii="Tahoma" w:eastAsia="Tahoma" w:hAnsi="Tahoma" w:cs="Tahoma"/>
          <w:b/>
          <w:sz w:val="20"/>
          <w:szCs w:val="20"/>
        </w:rPr>
      </w:pPr>
    </w:p>
    <w:p w14:paraId="058C7280" w14:textId="78114EAC" w:rsidR="00CE1A73" w:rsidRPr="00CE1A73" w:rsidRDefault="00CE1A73">
      <w:pPr>
        <w:spacing w:after="5"/>
        <w:ind w:left="8"/>
        <w:rPr>
          <w:rFonts w:ascii="Tahoma" w:eastAsia="Tahoma" w:hAnsi="Tahoma" w:cs="Tahoma"/>
          <w:b/>
          <w:sz w:val="20"/>
          <w:szCs w:val="20"/>
        </w:rPr>
      </w:pPr>
    </w:p>
    <w:p w14:paraId="4B0402D6" w14:textId="73EDAA60" w:rsidR="00CE1A73" w:rsidRPr="00CE1A73" w:rsidRDefault="00CE1A73">
      <w:pPr>
        <w:spacing w:after="5"/>
        <w:ind w:left="8"/>
        <w:rPr>
          <w:rFonts w:ascii="Tahoma" w:eastAsia="Tahoma" w:hAnsi="Tahoma" w:cs="Tahoma"/>
          <w:b/>
          <w:sz w:val="20"/>
          <w:szCs w:val="20"/>
        </w:rPr>
      </w:pPr>
    </w:p>
    <w:p w14:paraId="7FAE0E85" w14:textId="53700903" w:rsidR="00CE1A73" w:rsidRPr="00CE1A73" w:rsidRDefault="00CE1A73">
      <w:pPr>
        <w:spacing w:after="5"/>
        <w:ind w:left="8"/>
        <w:rPr>
          <w:rFonts w:ascii="Tahoma" w:eastAsia="Tahoma" w:hAnsi="Tahoma" w:cs="Tahoma"/>
          <w:b/>
          <w:sz w:val="20"/>
          <w:szCs w:val="20"/>
        </w:rPr>
      </w:pPr>
    </w:p>
    <w:p w14:paraId="0C16AC4F" w14:textId="5EB71F1B" w:rsidR="00CE1A73" w:rsidRDefault="00CE1A73">
      <w:pPr>
        <w:spacing w:after="5"/>
        <w:ind w:left="8"/>
        <w:rPr>
          <w:rFonts w:ascii="Tahoma" w:eastAsia="Tahoma" w:hAnsi="Tahoma" w:cs="Tahoma"/>
          <w:b/>
          <w:sz w:val="20"/>
          <w:szCs w:val="20"/>
        </w:rPr>
      </w:pPr>
    </w:p>
    <w:p w14:paraId="32313670" w14:textId="2502222F" w:rsidR="00386772" w:rsidRDefault="00386772">
      <w:pPr>
        <w:spacing w:after="5"/>
        <w:ind w:left="8"/>
        <w:rPr>
          <w:rFonts w:ascii="Tahoma" w:eastAsia="Tahoma" w:hAnsi="Tahoma" w:cs="Tahoma"/>
          <w:b/>
          <w:sz w:val="20"/>
          <w:szCs w:val="20"/>
        </w:rPr>
      </w:pPr>
    </w:p>
    <w:p w14:paraId="5DE62117" w14:textId="77777777" w:rsidR="00386772" w:rsidRPr="00CE1A73" w:rsidRDefault="00386772">
      <w:pPr>
        <w:spacing w:after="5"/>
        <w:ind w:left="8"/>
        <w:rPr>
          <w:rFonts w:ascii="Tahoma" w:eastAsia="Tahoma" w:hAnsi="Tahoma" w:cs="Tahoma"/>
          <w:b/>
          <w:sz w:val="20"/>
          <w:szCs w:val="20"/>
        </w:rPr>
      </w:pPr>
    </w:p>
    <w:p w14:paraId="24AD7042" w14:textId="2CB84CA0" w:rsidR="00CE1A73" w:rsidRPr="00CE1A73" w:rsidRDefault="00CE1A73">
      <w:pPr>
        <w:spacing w:after="5"/>
        <w:ind w:left="8"/>
        <w:rPr>
          <w:rFonts w:ascii="Tahoma" w:eastAsia="Tahoma" w:hAnsi="Tahoma" w:cs="Tahoma"/>
          <w:b/>
          <w:sz w:val="20"/>
          <w:szCs w:val="20"/>
        </w:rPr>
      </w:pPr>
    </w:p>
    <w:p w14:paraId="45C6F668" w14:textId="08968A8A" w:rsidR="00222816" w:rsidRPr="00CE1A73" w:rsidRDefault="00222816" w:rsidP="00386772">
      <w:pPr>
        <w:spacing w:after="5"/>
        <w:rPr>
          <w:rFonts w:ascii="Tahoma" w:hAnsi="Tahoma" w:cs="Tahoma"/>
          <w:sz w:val="20"/>
          <w:szCs w:val="20"/>
        </w:rPr>
      </w:pPr>
      <w:proofErr w:type="spellStart"/>
      <w:r w:rsidRPr="00CE1A73">
        <w:rPr>
          <w:rFonts w:ascii="Tahoma" w:eastAsia="Tahoma" w:hAnsi="Tahoma" w:cs="Tahoma"/>
          <w:b/>
          <w:sz w:val="20"/>
          <w:szCs w:val="20"/>
        </w:rPr>
        <w:lastRenderedPageBreak/>
        <w:t>Certificate</w:t>
      </w:r>
      <w:proofErr w:type="spellEnd"/>
      <w:r w:rsidRPr="00CE1A73">
        <w:rPr>
          <w:rFonts w:ascii="Tahoma" w:eastAsia="Tahoma" w:hAnsi="Tahoma" w:cs="Tahoma"/>
          <w:b/>
          <w:sz w:val="20"/>
          <w:szCs w:val="20"/>
        </w:rPr>
        <w:t xml:space="preserve"> </w:t>
      </w:r>
      <w:proofErr w:type="spellStart"/>
      <w:r w:rsidRPr="00CE1A73">
        <w:rPr>
          <w:rFonts w:ascii="Tahoma" w:eastAsia="Tahoma" w:hAnsi="Tahoma" w:cs="Tahoma"/>
          <w:b/>
          <w:sz w:val="20"/>
          <w:szCs w:val="20"/>
        </w:rPr>
        <w:t>application</w:t>
      </w:r>
      <w:proofErr w:type="spellEnd"/>
      <w:r w:rsidR="00CE1A73" w:rsidRPr="00CE1A73">
        <w:rPr>
          <w:rFonts w:ascii="Tahoma" w:eastAsia="Tahoma" w:hAnsi="Tahoma" w:cs="Tahoma"/>
          <w:b/>
          <w:sz w:val="20"/>
          <w:szCs w:val="20"/>
        </w:rPr>
        <w:t xml:space="preserve"> to the </w:t>
      </w:r>
      <w:proofErr w:type="spellStart"/>
      <w:r w:rsidR="00CE1A73" w:rsidRPr="00CE1A73">
        <w:rPr>
          <w:rFonts w:ascii="Tahoma" w:eastAsia="Tahoma" w:hAnsi="Tahoma" w:cs="Tahoma"/>
          <w:b/>
          <w:sz w:val="20"/>
          <w:szCs w:val="20"/>
        </w:rPr>
        <w:t>agreement</w:t>
      </w:r>
      <w:proofErr w:type="spellEnd"/>
      <w:r w:rsidR="00CE1A73" w:rsidRPr="00CE1A73">
        <w:rPr>
          <w:rFonts w:ascii="Tahoma" w:eastAsia="Tahoma" w:hAnsi="Tahoma" w:cs="Tahoma"/>
          <w:b/>
          <w:sz w:val="20"/>
          <w:szCs w:val="20"/>
        </w:rPr>
        <w:t xml:space="preserve"> no.</w:t>
      </w:r>
    </w:p>
    <w:p w14:paraId="65C6DEDB" w14:textId="77777777" w:rsidR="00CE1A73" w:rsidRPr="00CE1A73" w:rsidRDefault="00CE1A73">
      <w:pPr>
        <w:ind w:left="8"/>
        <w:rPr>
          <w:rFonts w:ascii="Tahoma" w:hAnsi="Tahoma" w:cs="Tahoma"/>
          <w:sz w:val="20"/>
          <w:szCs w:val="20"/>
        </w:rPr>
      </w:pPr>
    </w:p>
    <w:p w14:paraId="7CE7D45D" w14:textId="4BCBD568" w:rsidR="00222816" w:rsidRPr="00CE1A73" w:rsidRDefault="00222816" w:rsidP="00CE1A73">
      <w:pPr>
        <w:pStyle w:val="Bezodstpw"/>
      </w:pPr>
      <w:proofErr w:type="spellStart"/>
      <w:r w:rsidRPr="00CE1A73">
        <w:t>Subscriber’s</w:t>
      </w:r>
      <w:proofErr w:type="spellEnd"/>
      <w:r w:rsidRPr="00CE1A73">
        <w:t xml:space="preserve"> </w:t>
      </w:r>
      <w:proofErr w:type="spellStart"/>
      <w:r w:rsidRPr="00CE1A73">
        <w:t>information</w:t>
      </w:r>
      <w:proofErr w:type="spellEnd"/>
      <w:r w:rsidRPr="00CE1A73">
        <w:t xml:space="preserve"> for </w:t>
      </w:r>
      <w:proofErr w:type="spellStart"/>
      <w:r w:rsidRPr="00CE1A73">
        <w:t>use</w:t>
      </w:r>
      <w:proofErr w:type="spellEnd"/>
      <w:r w:rsidRPr="00CE1A73">
        <w:t xml:space="preserve"> in the </w:t>
      </w:r>
      <w:proofErr w:type="spellStart"/>
      <w:r w:rsidRPr="00CE1A73">
        <w:t>certificate</w:t>
      </w:r>
      <w:proofErr w:type="spellEnd"/>
      <w:r w:rsidRPr="00CE1A73">
        <w:t>:</w:t>
      </w:r>
    </w:p>
    <w:p w14:paraId="64CAE9CC" w14:textId="36590040" w:rsidR="00222816" w:rsidRPr="00CE1A73" w:rsidRDefault="00222816" w:rsidP="00CE1A73">
      <w:pPr>
        <w:pStyle w:val="Bezodstpw"/>
        <w:rPr>
          <w:b/>
          <w:bCs/>
        </w:rPr>
      </w:pPr>
      <w:proofErr w:type="spellStart"/>
      <w:r w:rsidRPr="00CE1A73">
        <w:rPr>
          <w:b/>
          <w:bCs/>
        </w:rPr>
        <w:t>Given</w:t>
      </w:r>
      <w:proofErr w:type="spellEnd"/>
      <w:r w:rsidRPr="00CE1A73">
        <w:rPr>
          <w:b/>
          <w:bCs/>
        </w:rPr>
        <w:t xml:space="preserve"> </w:t>
      </w:r>
      <w:proofErr w:type="spellStart"/>
      <w:r w:rsidRPr="00CE1A73">
        <w:rPr>
          <w:b/>
          <w:bCs/>
        </w:rPr>
        <w:t>name</w:t>
      </w:r>
      <w:proofErr w:type="spellEnd"/>
      <w:r w:rsidRPr="00CE1A73">
        <w:rPr>
          <w:b/>
          <w:bCs/>
        </w:rPr>
        <w:t xml:space="preserve">(s):   </w:t>
      </w:r>
      <w:proofErr w:type="spellStart"/>
      <w:r w:rsidRPr="00CE1A73">
        <w:rPr>
          <w:b/>
          <w:bCs/>
        </w:rPr>
        <w:t>Surname</w:t>
      </w:r>
      <w:proofErr w:type="spellEnd"/>
      <w:r w:rsidRPr="00CE1A73">
        <w:rPr>
          <w:b/>
          <w:bCs/>
        </w:rPr>
        <w:t>:</w:t>
      </w:r>
    </w:p>
    <w:p w14:paraId="5778143E" w14:textId="24B7AAA5" w:rsidR="00222816" w:rsidRPr="00CE1A73" w:rsidRDefault="00222816" w:rsidP="00CE1A73">
      <w:pPr>
        <w:pStyle w:val="Bezodstpw"/>
        <w:rPr>
          <w:b/>
          <w:bCs/>
        </w:rPr>
      </w:pPr>
      <w:r w:rsidRPr="00CE1A73">
        <w:rPr>
          <w:b/>
          <w:bCs/>
        </w:rPr>
        <w:t xml:space="preserve">Country: </w:t>
      </w:r>
    </w:p>
    <w:p w14:paraId="602089A3" w14:textId="1308A790" w:rsidR="00E16240" w:rsidRPr="00CE1A73" w:rsidRDefault="00222816" w:rsidP="00CE1A73">
      <w:pPr>
        <w:pStyle w:val="Bezodstpw"/>
        <w:rPr>
          <w:b/>
          <w:bCs/>
        </w:rPr>
      </w:pPr>
      <w:r w:rsidRPr="00CE1A73">
        <w:rPr>
          <w:b/>
          <w:bCs/>
        </w:rPr>
        <w:t xml:space="preserve">Serial </w:t>
      </w:r>
      <w:proofErr w:type="spellStart"/>
      <w:r w:rsidRPr="00CE1A73">
        <w:rPr>
          <w:b/>
          <w:bCs/>
        </w:rPr>
        <w:t>number</w:t>
      </w:r>
      <w:proofErr w:type="spellEnd"/>
      <w:r w:rsidRPr="00CE1A73">
        <w:rPr>
          <w:b/>
          <w:bCs/>
        </w:rPr>
        <w:t>:</w:t>
      </w:r>
    </w:p>
    <w:p w14:paraId="000475DC" w14:textId="4E1107C5" w:rsidR="00222816" w:rsidRPr="00CE1A73" w:rsidRDefault="00222816" w:rsidP="00CE1A73">
      <w:pPr>
        <w:pStyle w:val="Bezodstpw"/>
        <w:rPr>
          <w:b/>
          <w:bCs/>
        </w:rPr>
      </w:pPr>
      <w:proofErr w:type="spellStart"/>
      <w:r w:rsidRPr="00CE1A73">
        <w:rPr>
          <w:b/>
          <w:bCs/>
        </w:rPr>
        <w:t>Common</w:t>
      </w:r>
      <w:proofErr w:type="spellEnd"/>
      <w:r w:rsidRPr="00CE1A73">
        <w:rPr>
          <w:b/>
          <w:bCs/>
        </w:rPr>
        <w:t xml:space="preserve"> </w:t>
      </w:r>
      <w:proofErr w:type="spellStart"/>
      <w:r w:rsidRPr="00CE1A73">
        <w:rPr>
          <w:b/>
          <w:bCs/>
        </w:rPr>
        <w:t>name</w:t>
      </w:r>
      <w:proofErr w:type="spellEnd"/>
      <w:r w:rsidRPr="00CE1A73">
        <w:rPr>
          <w:b/>
          <w:bCs/>
        </w:rPr>
        <w:t>:</w:t>
      </w:r>
    </w:p>
    <w:p w14:paraId="7E63DCD7" w14:textId="581C20DC" w:rsidR="00CE1A73" w:rsidRPr="00CE1A73" w:rsidRDefault="00CE1A73" w:rsidP="00CE1A73">
      <w:pPr>
        <w:pStyle w:val="Bezodstpw"/>
        <w:rPr>
          <w:b/>
          <w:bCs/>
        </w:rPr>
      </w:pPr>
      <w:proofErr w:type="spellStart"/>
      <w:r w:rsidRPr="00CE1A73">
        <w:rPr>
          <w:b/>
          <w:bCs/>
        </w:rPr>
        <w:t>Certificate</w:t>
      </w:r>
      <w:proofErr w:type="spellEnd"/>
      <w:r w:rsidRPr="00CE1A73">
        <w:rPr>
          <w:b/>
          <w:bCs/>
        </w:rPr>
        <w:t xml:space="preserve"> </w:t>
      </w:r>
      <w:proofErr w:type="spellStart"/>
      <w:r w:rsidRPr="00CE1A73">
        <w:rPr>
          <w:b/>
          <w:bCs/>
        </w:rPr>
        <w:t>revoking</w:t>
      </w:r>
      <w:proofErr w:type="spellEnd"/>
      <w:r w:rsidRPr="00CE1A73">
        <w:rPr>
          <w:b/>
          <w:bCs/>
        </w:rPr>
        <w:t xml:space="preserve"> </w:t>
      </w:r>
      <w:proofErr w:type="spellStart"/>
      <w:r w:rsidRPr="00CE1A73">
        <w:rPr>
          <w:b/>
          <w:bCs/>
        </w:rPr>
        <w:t>password</w:t>
      </w:r>
      <w:proofErr w:type="spellEnd"/>
      <w:r w:rsidRPr="00CE1A73">
        <w:rPr>
          <w:b/>
          <w:bCs/>
        </w:rPr>
        <w:t>:</w:t>
      </w:r>
    </w:p>
    <w:p w14:paraId="20D753F1" w14:textId="77777777" w:rsidR="00CE1A73" w:rsidRPr="00CE1A73" w:rsidRDefault="00CE1A73" w:rsidP="00CE1A73">
      <w:pPr>
        <w:pStyle w:val="Bezodstpw"/>
      </w:pPr>
    </w:p>
    <w:p w14:paraId="462A3145" w14:textId="19605CDD" w:rsidR="00222816" w:rsidRPr="00CE1A73" w:rsidRDefault="00222816" w:rsidP="00CE1A73">
      <w:pPr>
        <w:pStyle w:val="Bezodstpw"/>
      </w:pPr>
      <w:proofErr w:type="spellStart"/>
      <w:r w:rsidRPr="00CE1A73">
        <w:t>Contact</w:t>
      </w:r>
      <w:proofErr w:type="spellEnd"/>
      <w:r w:rsidRPr="00CE1A73">
        <w:t xml:space="preserve"> </w:t>
      </w:r>
      <w:proofErr w:type="spellStart"/>
      <w:r w:rsidRPr="00CE1A73">
        <w:t>Details</w:t>
      </w:r>
      <w:proofErr w:type="spellEnd"/>
      <w:r w:rsidRPr="00CE1A73">
        <w:t>:</w:t>
      </w:r>
    </w:p>
    <w:p w14:paraId="5BB0EE52" w14:textId="60279E5D" w:rsidR="00222816" w:rsidRPr="00CE1A73" w:rsidRDefault="00222816" w:rsidP="00CE1A73">
      <w:pPr>
        <w:pStyle w:val="Bezodstpw"/>
      </w:pPr>
      <w:r w:rsidRPr="00CE1A73">
        <w:rPr>
          <w:rFonts w:eastAsia="Tahoma"/>
          <w:b/>
        </w:rPr>
        <w:t>E-mail:</w:t>
      </w:r>
    </w:p>
    <w:p w14:paraId="2DB3A7B7" w14:textId="0FDE9224" w:rsidR="00222816" w:rsidRPr="00CE1A73" w:rsidRDefault="00222816" w:rsidP="00CE1A73">
      <w:pPr>
        <w:pStyle w:val="Bezodstpw"/>
        <w:rPr>
          <w:rFonts w:eastAsia="Tahoma"/>
          <w:b/>
        </w:rPr>
      </w:pPr>
      <w:r w:rsidRPr="00CE1A73">
        <w:rPr>
          <w:rFonts w:eastAsia="Tahoma"/>
          <w:b/>
        </w:rPr>
        <w:t>Phone No.</w:t>
      </w:r>
    </w:p>
    <w:p w14:paraId="68992C71" w14:textId="574AE230" w:rsidR="009B4375" w:rsidRPr="00CE1A73" w:rsidRDefault="009B4375">
      <w:pPr>
        <w:spacing w:after="277"/>
        <w:ind w:left="8"/>
        <w:rPr>
          <w:rFonts w:ascii="Tahoma" w:eastAsia="Tahoma" w:hAnsi="Tahoma" w:cs="Tahoma"/>
          <w:sz w:val="20"/>
          <w:szCs w:val="20"/>
        </w:rPr>
      </w:pPr>
      <w:r w:rsidRPr="00CE1A73">
        <w:rPr>
          <w:rFonts w:ascii="Tahoma" w:hAnsi="Tahoma" w:cs="Tahoma"/>
          <w:sz w:val="20"/>
          <w:szCs w:val="20"/>
          <w:lang w:val="en-US"/>
        </w:rPr>
        <w:t>To the given email or phone number are sent temporary access passwords to a private key of the certificate.</w:t>
      </w:r>
    </w:p>
    <w:p w14:paraId="1C4BE1CB" w14:textId="35C06A0A" w:rsidR="00E16240" w:rsidRPr="00CE1A73" w:rsidRDefault="00BE22FB" w:rsidP="00E16240">
      <w:pPr>
        <w:ind w:left="-2" w:right="3655"/>
        <w:rPr>
          <w:rFonts w:ascii="Tahoma" w:hAnsi="Tahoma" w:cs="Tahoma"/>
          <w:sz w:val="20"/>
          <w:szCs w:val="20"/>
        </w:rPr>
      </w:pPr>
      <w:r w:rsidRPr="00CE1A73">
        <w:rPr>
          <w:rFonts w:ascii="Tahoma" w:eastAsia="Tahoma" w:hAnsi="Tahoma" w:cs="Tahoma"/>
          <w:sz w:val="20"/>
          <w:szCs w:val="20"/>
        </w:rPr>
        <w:t xml:space="preserve">I </w:t>
      </w:r>
      <w:proofErr w:type="spellStart"/>
      <w:r w:rsidRPr="00CE1A73">
        <w:rPr>
          <w:rFonts w:ascii="Tahoma" w:eastAsia="Tahoma" w:hAnsi="Tahoma" w:cs="Tahoma"/>
          <w:sz w:val="20"/>
          <w:szCs w:val="20"/>
        </w:rPr>
        <w:t>declare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that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>:</w:t>
      </w:r>
    </w:p>
    <w:p w14:paraId="2621D841" w14:textId="77777777" w:rsidR="00E16240" w:rsidRPr="00CE1A73" w:rsidRDefault="00E16240" w:rsidP="00E16240">
      <w:pPr>
        <w:numPr>
          <w:ilvl w:val="0"/>
          <w:numId w:val="3"/>
        </w:numPr>
        <w:spacing w:after="4" w:line="249" w:lineRule="auto"/>
        <w:ind w:hanging="408"/>
        <w:rPr>
          <w:rFonts w:ascii="Tahoma" w:hAnsi="Tahoma" w:cs="Tahoma"/>
          <w:sz w:val="20"/>
          <w:szCs w:val="20"/>
        </w:rPr>
      </w:pPr>
      <w:proofErr w:type="spellStart"/>
      <w:r w:rsidRPr="00CE1A73">
        <w:rPr>
          <w:rFonts w:ascii="Tahoma" w:hAnsi="Tahoma" w:cs="Tahoma"/>
          <w:sz w:val="20"/>
          <w:szCs w:val="20"/>
        </w:rPr>
        <w:t>before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entering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into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CE1A73">
        <w:rPr>
          <w:rFonts w:ascii="Tahoma" w:hAnsi="Tahoma" w:cs="Tahoma"/>
          <w:sz w:val="20"/>
          <w:szCs w:val="20"/>
        </w:rPr>
        <w:t>agreement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have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read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policy for </w:t>
      </w:r>
      <w:proofErr w:type="spellStart"/>
      <w:r w:rsidRPr="00CE1A73">
        <w:rPr>
          <w:rFonts w:ascii="Tahoma" w:hAnsi="Tahoma" w:cs="Tahoma"/>
          <w:sz w:val="20"/>
          <w:szCs w:val="20"/>
        </w:rPr>
        <w:t>qualified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available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https://eurocert.pl/repozytorium/, </w:t>
      </w:r>
      <w:proofErr w:type="spellStart"/>
      <w:r w:rsidRPr="00CE1A73">
        <w:rPr>
          <w:rFonts w:ascii="Tahoma" w:hAnsi="Tahoma" w:cs="Tahoma"/>
          <w:sz w:val="20"/>
          <w:szCs w:val="20"/>
        </w:rPr>
        <w:t>containing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CE1A73">
        <w:rPr>
          <w:rFonts w:ascii="Tahoma" w:hAnsi="Tahoma" w:cs="Tahoma"/>
          <w:sz w:val="20"/>
          <w:szCs w:val="20"/>
        </w:rPr>
        <w:t>information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on the </w:t>
      </w:r>
      <w:proofErr w:type="spellStart"/>
      <w:r w:rsidRPr="00CE1A73">
        <w:rPr>
          <w:rFonts w:ascii="Tahoma" w:hAnsi="Tahoma" w:cs="Tahoma"/>
          <w:sz w:val="20"/>
          <w:szCs w:val="20"/>
        </w:rPr>
        <w:t>terms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E1A73">
        <w:rPr>
          <w:rFonts w:ascii="Tahoma" w:hAnsi="Tahoma" w:cs="Tahoma"/>
          <w:sz w:val="20"/>
          <w:szCs w:val="20"/>
        </w:rPr>
        <w:t>conditions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use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E1A73">
        <w:rPr>
          <w:rFonts w:ascii="Tahoma" w:hAnsi="Tahoma" w:cs="Tahoma"/>
          <w:sz w:val="20"/>
          <w:szCs w:val="20"/>
        </w:rPr>
        <w:t>complaints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E1A73">
        <w:rPr>
          <w:rFonts w:ascii="Tahoma" w:hAnsi="Tahoma" w:cs="Tahoma"/>
          <w:sz w:val="20"/>
          <w:szCs w:val="20"/>
        </w:rPr>
        <w:t>disputes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reviewing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procedure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, the </w:t>
      </w:r>
      <w:proofErr w:type="spellStart"/>
      <w:r w:rsidRPr="00CE1A73">
        <w:rPr>
          <w:rFonts w:ascii="Tahoma" w:hAnsi="Tahoma" w:cs="Tahoma"/>
          <w:sz w:val="20"/>
          <w:szCs w:val="20"/>
        </w:rPr>
        <w:t>scope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E1A73">
        <w:rPr>
          <w:rFonts w:ascii="Tahoma" w:hAnsi="Tahoma" w:cs="Tahoma"/>
          <w:sz w:val="20"/>
          <w:szCs w:val="20"/>
        </w:rPr>
        <w:t>limitations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CE1A73">
        <w:rPr>
          <w:rFonts w:ascii="Tahoma" w:hAnsi="Tahoma" w:cs="Tahoma"/>
          <w:sz w:val="20"/>
          <w:szCs w:val="20"/>
        </w:rPr>
        <w:t>usage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E1A73">
        <w:rPr>
          <w:rFonts w:ascii="Tahoma" w:hAnsi="Tahoma" w:cs="Tahoma"/>
          <w:sz w:val="20"/>
          <w:szCs w:val="20"/>
        </w:rPr>
        <w:t>legal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consequences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CE1A73">
        <w:rPr>
          <w:rFonts w:ascii="Tahoma" w:hAnsi="Tahoma" w:cs="Tahoma"/>
          <w:sz w:val="20"/>
          <w:szCs w:val="20"/>
        </w:rPr>
        <w:t>creating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qualified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electronic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signatures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, </w:t>
      </w:r>
    </w:p>
    <w:p w14:paraId="7B71EF3B" w14:textId="28A79A96" w:rsidR="00E16240" w:rsidRPr="00CE1A73" w:rsidRDefault="00BE22FB" w:rsidP="00E16240">
      <w:pPr>
        <w:numPr>
          <w:ilvl w:val="0"/>
          <w:numId w:val="3"/>
        </w:numPr>
        <w:spacing w:after="4" w:line="249" w:lineRule="auto"/>
        <w:ind w:left="601" w:hanging="408"/>
        <w:rPr>
          <w:rFonts w:ascii="Tahoma" w:hAnsi="Tahoma" w:cs="Tahoma"/>
          <w:sz w:val="20"/>
          <w:szCs w:val="20"/>
        </w:rPr>
      </w:pPr>
      <w:r w:rsidRPr="00CE1A73">
        <w:rPr>
          <w:rFonts w:ascii="Tahoma" w:hAnsi="Tahoma" w:cs="Tahoma"/>
          <w:sz w:val="20"/>
          <w:szCs w:val="20"/>
        </w:rPr>
        <w:t xml:space="preserve">I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agree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for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processing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r w:rsidRPr="00CE1A73">
        <w:rPr>
          <w:rFonts w:ascii="Tahoma" w:hAnsi="Tahoma" w:cs="Tahoma"/>
          <w:sz w:val="20"/>
          <w:szCs w:val="20"/>
        </w:rPr>
        <w:t>my</w:t>
      </w:r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personal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data by the Data Controller,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namely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by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EuroCert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Sp. z o.o with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its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registered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office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Warsaw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, ul.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Pulawska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474 for the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purposes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necessary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for the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certification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process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. In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addition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, </w:t>
      </w:r>
      <w:r w:rsidRPr="00CE1A73">
        <w:rPr>
          <w:rFonts w:ascii="Tahoma" w:hAnsi="Tahoma" w:cs="Tahoma"/>
          <w:sz w:val="20"/>
          <w:szCs w:val="20"/>
        </w:rPr>
        <w:t>I</w:t>
      </w:r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hereby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acknowledge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that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: </w:t>
      </w:r>
      <w:r w:rsidRPr="00CE1A73">
        <w:rPr>
          <w:rFonts w:ascii="Tahoma" w:hAnsi="Tahoma" w:cs="Tahoma"/>
          <w:sz w:val="20"/>
          <w:szCs w:val="20"/>
        </w:rPr>
        <w:t xml:space="preserve">I </w:t>
      </w:r>
      <w:proofErr w:type="spellStart"/>
      <w:r w:rsidRPr="00CE1A73">
        <w:rPr>
          <w:rFonts w:ascii="Tahoma" w:hAnsi="Tahoma" w:cs="Tahoma"/>
          <w:sz w:val="20"/>
          <w:szCs w:val="20"/>
        </w:rPr>
        <w:t>am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entitled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access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r w:rsidRPr="00CE1A73">
        <w:rPr>
          <w:rFonts w:ascii="Tahoma" w:hAnsi="Tahoma" w:cs="Tahoma"/>
          <w:sz w:val="20"/>
          <w:szCs w:val="20"/>
        </w:rPr>
        <w:t>my</w:t>
      </w:r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personal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data and to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amend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it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>,</w:t>
      </w:r>
    </w:p>
    <w:p w14:paraId="5CF39E6C" w14:textId="2F041204" w:rsidR="00E16240" w:rsidRPr="00CE1A73" w:rsidRDefault="00E16240" w:rsidP="00E16240">
      <w:pPr>
        <w:numPr>
          <w:ilvl w:val="0"/>
          <w:numId w:val="3"/>
        </w:numPr>
        <w:spacing w:after="4" w:line="249" w:lineRule="auto"/>
        <w:ind w:left="601" w:hanging="408"/>
        <w:rPr>
          <w:rFonts w:ascii="Tahoma" w:hAnsi="Tahoma" w:cs="Tahoma"/>
          <w:sz w:val="20"/>
          <w:szCs w:val="20"/>
        </w:rPr>
      </w:pPr>
      <w:proofErr w:type="spellStart"/>
      <w:r w:rsidRPr="00CE1A73">
        <w:rPr>
          <w:rFonts w:ascii="Tahoma" w:hAnsi="Tahoma" w:cs="Tahoma"/>
          <w:sz w:val="20"/>
          <w:szCs w:val="20"/>
        </w:rPr>
        <w:t>information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r w:rsidR="00BE22FB" w:rsidRPr="00CE1A73">
        <w:rPr>
          <w:rFonts w:ascii="Tahoma" w:hAnsi="Tahoma" w:cs="Tahoma"/>
          <w:sz w:val="20"/>
          <w:szCs w:val="20"/>
        </w:rPr>
        <w:t xml:space="preserve">I </w:t>
      </w:r>
      <w:proofErr w:type="spellStart"/>
      <w:r w:rsidR="00BE22FB" w:rsidRPr="00CE1A73">
        <w:rPr>
          <w:rFonts w:ascii="Tahoma" w:hAnsi="Tahoma" w:cs="Tahoma"/>
          <w:sz w:val="20"/>
          <w:szCs w:val="20"/>
        </w:rPr>
        <w:t>have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provided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CE1A73">
        <w:rPr>
          <w:rFonts w:ascii="Tahoma" w:hAnsi="Tahoma" w:cs="Tahoma"/>
          <w:sz w:val="20"/>
          <w:szCs w:val="20"/>
        </w:rPr>
        <w:t>certificate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application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is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true</w:t>
      </w:r>
      <w:proofErr w:type="spellEnd"/>
      <w:r w:rsidRPr="00CE1A73">
        <w:rPr>
          <w:rFonts w:ascii="Tahoma" w:hAnsi="Tahoma" w:cs="Tahoma"/>
          <w:sz w:val="20"/>
          <w:szCs w:val="20"/>
        </w:rPr>
        <w:t>,</w:t>
      </w:r>
    </w:p>
    <w:p w14:paraId="091175F8" w14:textId="4686438F" w:rsidR="00E16240" w:rsidRPr="00CE1A73" w:rsidRDefault="00BE22FB" w:rsidP="00E16240">
      <w:pPr>
        <w:numPr>
          <w:ilvl w:val="0"/>
          <w:numId w:val="3"/>
        </w:numPr>
        <w:spacing w:after="4" w:line="249" w:lineRule="auto"/>
        <w:ind w:left="601" w:hanging="408"/>
        <w:rPr>
          <w:rFonts w:ascii="Tahoma" w:hAnsi="Tahoma" w:cs="Tahoma"/>
          <w:sz w:val="20"/>
          <w:szCs w:val="20"/>
        </w:rPr>
      </w:pPr>
      <w:r w:rsidRPr="00CE1A73">
        <w:rPr>
          <w:rFonts w:ascii="Tahoma" w:hAnsi="Tahoma" w:cs="Tahoma"/>
          <w:sz w:val="20"/>
          <w:szCs w:val="20"/>
        </w:rPr>
        <w:t>I</w:t>
      </w:r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have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referred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to the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document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called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“Obowiązek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informacyjny-RODO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”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available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at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https://eurocert.pl/repozytorium/,</w:t>
      </w:r>
    </w:p>
    <w:p w14:paraId="7DE771AC" w14:textId="77830E61" w:rsidR="00E16240" w:rsidRPr="00CE1A73" w:rsidRDefault="00BE22FB" w:rsidP="00E16240">
      <w:pPr>
        <w:numPr>
          <w:ilvl w:val="0"/>
          <w:numId w:val="3"/>
        </w:numPr>
        <w:spacing w:after="237" w:line="249" w:lineRule="auto"/>
        <w:ind w:left="601" w:hanging="408"/>
        <w:rPr>
          <w:rFonts w:ascii="Tahoma" w:hAnsi="Tahoma" w:cs="Tahoma"/>
          <w:sz w:val="20"/>
          <w:szCs w:val="20"/>
        </w:rPr>
      </w:pPr>
      <w:r w:rsidRPr="00CE1A73">
        <w:rPr>
          <w:rFonts w:ascii="Tahoma" w:hAnsi="Tahoma" w:cs="Tahoma"/>
          <w:sz w:val="20"/>
          <w:szCs w:val="20"/>
        </w:rPr>
        <w:t xml:space="preserve">I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consent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receive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notifications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to </w:t>
      </w:r>
      <w:r w:rsidR="00E16240" w:rsidRPr="00CE1A73">
        <w:rPr>
          <w:rFonts w:ascii="Tahoma" w:hAnsi="Tahoma" w:cs="Tahoma"/>
          <w:sz w:val="20"/>
          <w:szCs w:val="20"/>
        </w:rPr>
        <w:t>e-mail</w:t>
      </w:r>
      <w:r w:rsidRPr="00CE1A73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CE1A73">
        <w:rPr>
          <w:rFonts w:ascii="Tahoma" w:hAnsi="Tahoma" w:cs="Tahoma"/>
          <w:sz w:val="20"/>
          <w:szCs w:val="20"/>
        </w:rPr>
        <w:t>phone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number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about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upcoming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expiry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date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 xml:space="preserve"> of the </w:t>
      </w:r>
      <w:proofErr w:type="spellStart"/>
      <w:r w:rsidR="00E16240" w:rsidRPr="00CE1A73">
        <w:rPr>
          <w:rFonts w:ascii="Tahoma" w:hAnsi="Tahoma" w:cs="Tahoma"/>
          <w:sz w:val="20"/>
          <w:szCs w:val="20"/>
        </w:rPr>
        <w:t>certificate</w:t>
      </w:r>
      <w:proofErr w:type="spellEnd"/>
      <w:r w:rsidR="00E16240" w:rsidRPr="00CE1A73">
        <w:rPr>
          <w:rFonts w:ascii="Tahoma" w:hAnsi="Tahoma" w:cs="Tahoma"/>
          <w:sz w:val="20"/>
          <w:szCs w:val="20"/>
        </w:rPr>
        <w:t>.</w:t>
      </w:r>
    </w:p>
    <w:p w14:paraId="11EF16D7" w14:textId="77777777" w:rsidR="00E16240" w:rsidRPr="00CE1A73" w:rsidRDefault="00E16240">
      <w:pPr>
        <w:spacing w:after="277"/>
        <w:ind w:left="8"/>
        <w:rPr>
          <w:rFonts w:ascii="Tahoma" w:hAnsi="Tahoma" w:cs="Tahoma"/>
          <w:sz w:val="20"/>
          <w:szCs w:val="20"/>
        </w:rPr>
      </w:pPr>
    </w:p>
    <w:p w14:paraId="0B016708" w14:textId="611C65CC" w:rsidR="00222816" w:rsidRPr="00CE1A73" w:rsidRDefault="00222816" w:rsidP="00CE1A73">
      <w:pPr>
        <w:spacing w:after="475"/>
        <w:ind w:left="8"/>
        <w:rPr>
          <w:rFonts w:ascii="Tahoma" w:eastAsia="Tahoma" w:hAnsi="Tahoma" w:cs="Tahoma"/>
          <w:b/>
          <w:strike/>
          <w:sz w:val="20"/>
          <w:szCs w:val="20"/>
          <w:lang w:eastAsia="pl-PL"/>
        </w:rPr>
      </w:pPr>
      <w:r w:rsidRPr="00CE1A73">
        <w:rPr>
          <w:rFonts w:ascii="Segoe UI Symbol" w:hAnsi="Segoe UI Symbol" w:cs="Segoe UI Symbol"/>
          <w:sz w:val="20"/>
          <w:szCs w:val="20"/>
        </w:rPr>
        <w:t>☐</w:t>
      </w:r>
      <w:r w:rsidRPr="00CE1A7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CE1A73">
        <w:rPr>
          <w:rFonts w:ascii="Tahoma" w:hAnsi="Tahoma" w:cs="Tahoma"/>
          <w:sz w:val="20"/>
          <w:szCs w:val="20"/>
        </w:rPr>
        <w:t>hereby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give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CE1A73">
        <w:rPr>
          <w:rFonts w:ascii="Tahoma" w:hAnsi="Tahoma" w:cs="Tahoma"/>
          <w:sz w:val="20"/>
          <w:szCs w:val="20"/>
        </w:rPr>
        <w:t>consent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for my </w:t>
      </w:r>
      <w:proofErr w:type="spellStart"/>
      <w:r w:rsidRPr="00CE1A73">
        <w:rPr>
          <w:rFonts w:ascii="Tahoma" w:hAnsi="Tahoma" w:cs="Tahoma"/>
          <w:sz w:val="20"/>
          <w:szCs w:val="20"/>
        </w:rPr>
        <w:t>personal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 data </w:t>
      </w:r>
      <w:proofErr w:type="spellStart"/>
      <w:r w:rsidRPr="00CE1A73">
        <w:rPr>
          <w:rFonts w:ascii="Tahoma" w:hAnsi="Tahoma" w:cs="Tahoma"/>
          <w:sz w:val="20"/>
          <w:szCs w:val="20"/>
        </w:rPr>
        <w:t>provided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in the form </w:t>
      </w:r>
      <w:proofErr w:type="spellStart"/>
      <w:r w:rsidRPr="00CE1A73">
        <w:rPr>
          <w:rFonts w:ascii="Tahoma" w:hAnsi="Tahoma" w:cs="Tahoma"/>
          <w:sz w:val="20"/>
          <w:szCs w:val="20"/>
        </w:rPr>
        <w:t>being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processed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by </w:t>
      </w:r>
      <w:proofErr w:type="spellStart"/>
      <w:r w:rsidRPr="00CE1A73">
        <w:rPr>
          <w:rFonts w:ascii="Tahoma" w:hAnsi="Tahoma" w:cs="Tahoma"/>
          <w:sz w:val="20"/>
          <w:szCs w:val="20"/>
        </w:rPr>
        <w:t>EuroCert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 for the </w:t>
      </w:r>
      <w:proofErr w:type="spellStart"/>
      <w:r w:rsidRPr="00CE1A73">
        <w:rPr>
          <w:rFonts w:ascii="Tahoma" w:hAnsi="Tahoma" w:cs="Tahoma"/>
          <w:sz w:val="20"/>
          <w:szCs w:val="20"/>
        </w:rPr>
        <w:t>purposes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CE1A73">
        <w:rPr>
          <w:rFonts w:ascii="Tahoma" w:hAnsi="Tahoma" w:cs="Tahoma"/>
          <w:sz w:val="20"/>
          <w:szCs w:val="20"/>
        </w:rPr>
        <w:t>receiving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commercial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information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CE1A73">
        <w:rPr>
          <w:rFonts w:ascii="Tahoma" w:hAnsi="Tahoma" w:cs="Tahoma"/>
          <w:sz w:val="20"/>
          <w:szCs w:val="20"/>
        </w:rPr>
        <w:t>e.g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E1A73">
        <w:rPr>
          <w:rFonts w:ascii="Tahoma" w:hAnsi="Tahoma" w:cs="Tahoma"/>
          <w:sz w:val="20"/>
          <w:szCs w:val="20"/>
        </w:rPr>
        <w:t>new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sales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offers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, marketing news) by e-mail in </w:t>
      </w:r>
      <w:proofErr w:type="spellStart"/>
      <w:r w:rsidRPr="00CE1A73">
        <w:rPr>
          <w:rFonts w:ascii="Tahoma" w:hAnsi="Tahoma" w:cs="Tahoma"/>
          <w:sz w:val="20"/>
          <w:szCs w:val="20"/>
        </w:rPr>
        <w:t>line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with </w:t>
      </w:r>
      <w:proofErr w:type="spellStart"/>
      <w:r w:rsidRPr="00CE1A73">
        <w:rPr>
          <w:rFonts w:ascii="Tahoma" w:hAnsi="Tahoma" w:cs="Tahoma"/>
          <w:sz w:val="20"/>
          <w:szCs w:val="20"/>
        </w:rPr>
        <w:t>article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10 of the </w:t>
      </w:r>
      <w:proofErr w:type="spellStart"/>
      <w:r w:rsidRPr="00CE1A73">
        <w:rPr>
          <w:rFonts w:ascii="Tahoma" w:hAnsi="Tahoma" w:cs="Tahoma"/>
          <w:sz w:val="20"/>
          <w:szCs w:val="20"/>
        </w:rPr>
        <w:t>Act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18 </w:t>
      </w:r>
      <w:proofErr w:type="spellStart"/>
      <w:r w:rsidRPr="00CE1A73">
        <w:rPr>
          <w:rFonts w:ascii="Tahoma" w:hAnsi="Tahoma" w:cs="Tahoma"/>
          <w:sz w:val="20"/>
          <w:szCs w:val="20"/>
        </w:rPr>
        <w:t>July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2002 on </w:t>
      </w:r>
      <w:proofErr w:type="spellStart"/>
      <w:r w:rsidRPr="00CE1A73">
        <w:rPr>
          <w:rFonts w:ascii="Tahoma" w:hAnsi="Tahoma" w:cs="Tahoma"/>
          <w:sz w:val="20"/>
          <w:szCs w:val="20"/>
        </w:rPr>
        <w:t>provision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electronic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services  (i.e. </w:t>
      </w:r>
      <w:proofErr w:type="spellStart"/>
      <w:r w:rsidRPr="00CE1A73">
        <w:rPr>
          <w:rFonts w:ascii="Tahoma" w:hAnsi="Tahoma" w:cs="Tahoma"/>
          <w:sz w:val="20"/>
          <w:szCs w:val="20"/>
        </w:rPr>
        <w:t>Journal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CE1A73">
        <w:rPr>
          <w:rFonts w:ascii="Tahoma" w:hAnsi="Tahoma" w:cs="Tahoma"/>
          <w:sz w:val="20"/>
          <w:szCs w:val="20"/>
        </w:rPr>
        <w:t>Laws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2017, </w:t>
      </w:r>
      <w:proofErr w:type="spellStart"/>
      <w:r w:rsidRPr="00CE1A73">
        <w:rPr>
          <w:rFonts w:ascii="Tahoma" w:hAnsi="Tahoma" w:cs="Tahoma"/>
          <w:sz w:val="20"/>
          <w:szCs w:val="20"/>
        </w:rPr>
        <w:t>item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1219) and via </w:t>
      </w:r>
      <w:proofErr w:type="spellStart"/>
      <w:r w:rsidRPr="00CE1A73">
        <w:rPr>
          <w:rFonts w:ascii="Tahoma" w:hAnsi="Tahoma" w:cs="Tahoma"/>
          <w:sz w:val="20"/>
          <w:szCs w:val="20"/>
        </w:rPr>
        <w:t>telecommunications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equipment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CE1A73">
        <w:rPr>
          <w:rFonts w:ascii="Tahoma" w:hAnsi="Tahoma" w:cs="Tahoma"/>
          <w:sz w:val="20"/>
          <w:szCs w:val="20"/>
        </w:rPr>
        <w:t>automated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calling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systems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CE1A73">
        <w:rPr>
          <w:rFonts w:ascii="Tahoma" w:hAnsi="Tahoma" w:cs="Tahoma"/>
          <w:sz w:val="20"/>
          <w:szCs w:val="20"/>
        </w:rPr>
        <w:t>line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with art 172 of the </w:t>
      </w:r>
      <w:proofErr w:type="spellStart"/>
      <w:r w:rsidRPr="00CE1A73">
        <w:rPr>
          <w:rFonts w:ascii="Tahoma" w:hAnsi="Tahoma" w:cs="Tahoma"/>
          <w:sz w:val="20"/>
          <w:szCs w:val="20"/>
        </w:rPr>
        <w:t>Act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16 </w:t>
      </w:r>
      <w:proofErr w:type="spellStart"/>
      <w:r w:rsidRPr="00CE1A73">
        <w:rPr>
          <w:rFonts w:ascii="Tahoma" w:hAnsi="Tahoma" w:cs="Tahoma"/>
          <w:sz w:val="20"/>
          <w:szCs w:val="20"/>
        </w:rPr>
        <w:t>July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2004 on </w:t>
      </w:r>
      <w:proofErr w:type="spellStart"/>
      <w:r w:rsidRPr="00CE1A73">
        <w:rPr>
          <w:rFonts w:ascii="Tahoma" w:hAnsi="Tahoma" w:cs="Tahoma"/>
          <w:sz w:val="20"/>
          <w:szCs w:val="20"/>
        </w:rPr>
        <w:t>Telecommunicatons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Law (i.e. </w:t>
      </w:r>
      <w:proofErr w:type="spellStart"/>
      <w:r w:rsidRPr="00CE1A73">
        <w:rPr>
          <w:rFonts w:ascii="Tahoma" w:hAnsi="Tahoma" w:cs="Tahoma"/>
          <w:sz w:val="20"/>
          <w:szCs w:val="20"/>
        </w:rPr>
        <w:t>Journal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CE1A73">
        <w:rPr>
          <w:rFonts w:ascii="Tahoma" w:hAnsi="Tahoma" w:cs="Tahoma"/>
          <w:sz w:val="20"/>
          <w:szCs w:val="20"/>
        </w:rPr>
        <w:t>Laws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2017 , </w:t>
      </w:r>
      <w:proofErr w:type="spellStart"/>
      <w:r w:rsidRPr="00CE1A73">
        <w:rPr>
          <w:rFonts w:ascii="Tahoma" w:hAnsi="Tahoma" w:cs="Tahoma"/>
          <w:sz w:val="20"/>
          <w:szCs w:val="20"/>
        </w:rPr>
        <w:t>item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1907, as </w:t>
      </w:r>
      <w:proofErr w:type="spellStart"/>
      <w:r w:rsidRPr="00CE1A73">
        <w:rPr>
          <w:rFonts w:ascii="Tahoma" w:hAnsi="Tahoma" w:cs="Tahoma"/>
          <w:sz w:val="20"/>
          <w:szCs w:val="20"/>
        </w:rPr>
        <w:t>amended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CE1A73">
        <w:rPr>
          <w:rFonts w:ascii="Tahoma" w:hAnsi="Tahoma" w:cs="Tahoma"/>
          <w:sz w:val="20"/>
          <w:szCs w:val="20"/>
        </w:rPr>
        <w:t>which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means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via a </w:t>
      </w:r>
      <w:proofErr w:type="spellStart"/>
      <w:r w:rsidRPr="00CE1A73">
        <w:rPr>
          <w:rFonts w:ascii="Tahoma" w:hAnsi="Tahoma" w:cs="Tahoma"/>
          <w:sz w:val="20"/>
          <w:szCs w:val="20"/>
        </w:rPr>
        <w:t>cell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phone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, tablet </w:t>
      </w:r>
      <w:proofErr w:type="spellStart"/>
      <w:r w:rsidRPr="00CE1A73">
        <w:rPr>
          <w:rFonts w:ascii="Tahoma" w:hAnsi="Tahoma" w:cs="Tahoma"/>
          <w:sz w:val="20"/>
          <w:szCs w:val="20"/>
        </w:rPr>
        <w:t>or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E1A73">
        <w:rPr>
          <w:rFonts w:ascii="Tahoma" w:hAnsi="Tahoma" w:cs="Tahoma"/>
          <w:sz w:val="20"/>
          <w:szCs w:val="20"/>
        </w:rPr>
        <w:t>computer</w:t>
      </w:r>
      <w:proofErr w:type="spellEnd"/>
      <w:r w:rsidRPr="00CE1A73">
        <w:rPr>
          <w:rFonts w:ascii="Tahoma" w:hAnsi="Tahoma" w:cs="Tahoma"/>
          <w:sz w:val="20"/>
          <w:szCs w:val="20"/>
        </w:rPr>
        <w:t xml:space="preserve">. </w:t>
      </w:r>
    </w:p>
    <w:p w14:paraId="02F9F7E3" w14:textId="77777777" w:rsidR="00CE1A73" w:rsidRPr="00CE1A73" w:rsidRDefault="00CE1A73" w:rsidP="00CE1A73">
      <w:pPr>
        <w:spacing w:after="475"/>
        <w:ind w:left="8"/>
        <w:rPr>
          <w:rFonts w:ascii="Tahoma" w:hAnsi="Tahoma" w:cs="Tahoma"/>
          <w:strike/>
          <w:sz w:val="20"/>
          <w:szCs w:val="20"/>
        </w:rPr>
      </w:pPr>
    </w:p>
    <w:p w14:paraId="60D0FE5D" w14:textId="34F48917" w:rsidR="00E25F00" w:rsidRPr="00CE1A73" w:rsidRDefault="00E25F00" w:rsidP="00E25F00">
      <w:pPr>
        <w:spacing w:after="0"/>
        <w:ind w:left="6663"/>
        <w:jc w:val="center"/>
        <w:rPr>
          <w:rFonts w:ascii="Tahoma" w:hAnsi="Tahoma" w:cs="Tahoma"/>
          <w:sz w:val="20"/>
          <w:szCs w:val="20"/>
        </w:rPr>
      </w:pPr>
      <w:r w:rsidRPr="00CE1A73">
        <w:rPr>
          <w:rFonts w:ascii="Tahoma" w:hAnsi="Tahoma" w:cs="Tahoma"/>
          <w:sz w:val="20"/>
          <w:szCs w:val="20"/>
        </w:rPr>
        <w:t>_____________________</w:t>
      </w:r>
      <w:r w:rsidRPr="00CE1A73"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Pr="00CE1A73">
        <w:rPr>
          <w:rFonts w:ascii="Tahoma" w:eastAsia="Tahoma" w:hAnsi="Tahoma" w:cs="Tahoma"/>
          <w:b/>
          <w:sz w:val="20"/>
          <w:szCs w:val="20"/>
        </w:rPr>
        <w:t>Subscriber</w:t>
      </w:r>
      <w:proofErr w:type="spellEnd"/>
    </w:p>
    <w:p w14:paraId="3FCAB47E" w14:textId="77777777" w:rsidR="00222816" w:rsidRPr="00CE1A73" w:rsidRDefault="00222816">
      <w:pPr>
        <w:rPr>
          <w:rFonts w:ascii="Tahoma" w:hAnsi="Tahoma" w:cs="Tahoma"/>
          <w:strike/>
          <w:sz w:val="20"/>
          <w:szCs w:val="20"/>
        </w:rPr>
      </w:pPr>
    </w:p>
    <w:sectPr w:rsidR="00222816" w:rsidRPr="00CE1A73" w:rsidSect="002C3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5501"/>
    <w:multiLevelType w:val="hybridMultilevel"/>
    <w:tmpl w:val="216229F8"/>
    <w:lvl w:ilvl="0" w:tplc="85D47C6A">
      <w:start w:val="1"/>
      <w:numFmt w:val="decimal"/>
      <w:lvlText w:val="%1.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B8A2F4">
      <w:start w:val="1"/>
      <w:numFmt w:val="lowerLetter"/>
      <w:lvlText w:val="%2"/>
      <w:lvlJc w:val="left"/>
      <w:pPr>
        <w:ind w:left="1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DEC878">
      <w:start w:val="1"/>
      <w:numFmt w:val="lowerRoman"/>
      <w:lvlText w:val="%3"/>
      <w:lvlJc w:val="left"/>
      <w:pPr>
        <w:ind w:left="1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8ECE40">
      <w:start w:val="1"/>
      <w:numFmt w:val="decimal"/>
      <w:lvlText w:val="%4"/>
      <w:lvlJc w:val="left"/>
      <w:pPr>
        <w:ind w:left="2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DCBA3E">
      <w:start w:val="1"/>
      <w:numFmt w:val="lowerLetter"/>
      <w:lvlText w:val="%5"/>
      <w:lvlJc w:val="left"/>
      <w:pPr>
        <w:ind w:left="3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024680">
      <w:start w:val="1"/>
      <w:numFmt w:val="lowerRoman"/>
      <w:lvlText w:val="%6"/>
      <w:lvlJc w:val="left"/>
      <w:pPr>
        <w:ind w:left="4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3AC502">
      <w:start w:val="1"/>
      <w:numFmt w:val="decimal"/>
      <w:lvlText w:val="%7"/>
      <w:lvlJc w:val="left"/>
      <w:pPr>
        <w:ind w:left="4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2C0A2">
      <w:start w:val="1"/>
      <w:numFmt w:val="lowerLetter"/>
      <w:lvlText w:val="%8"/>
      <w:lvlJc w:val="left"/>
      <w:pPr>
        <w:ind w:left="5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4D368">
      <w:start w:val="1"/>
      <w:numFmt w:val="lowerRoman"/>
      <w:lvlText w:val="%9"/>
      <w:lvlJc w:val="left"/>
      <w:pPr>
        <w:ind w:left="6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8C3045"/>
    <w:multiLevelType w:val="hybridMultilevel"/>
    <w:tmpl w:val="216229F8"/>
    <w:lvl w:ilvl="0" w:tplc="85D47C6A">
      <w:start w:val="1"/>
      <w:numFmt w:val="decimal"/>
      <w:lvlText w:val="%1.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B8A2F4">
      <w:start w:val="1"/>
      <w:numFmt w:val="lowerLetter"/>
      <w:lvlText w:val="%2"/>
      <w:lvlJc w:val="left"/>
      <w:pPr>
        <w:ind w:left="1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DEC878">
      <w:start w:val="1"/>
      <w:numFmt w:val="lowerRoman"/>
      <w:lvlText w:val="%3"/>
      <w:lvlJc w:val="left"/>
      <w:pPr>
        <w:ind w:left="1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8ECE40">
      <w:start w:val="1"/>
      <w:numFmt w:val="decimal"/>
      <w:lvlText w:val="%4"/>
      <w:lvlJc w:val="left"/>
      <w:pPr>
        <w:ind w:left="2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DCBA3E">
      <w:start w:val="1"/>
      <w:numFmt w:val="lowerLetter"/>
      <w:lvlText w:val="%5"/>
      <w:lvlJc w:val="left"/>
      <w:pPr>
        <w:ind w:left="3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024680">
      <w:start w:val="1"/>
      <w:numFmt w:val="lowerRoman"/>
      <w:lvlText w:val="%6"/>
      <w:lvlJc w:val="left"/>
      <w:pPr>
        <w:ind w:left="4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3AC502">
      <w:start w:val="1"/>
      <w:numFmt w:val="decimal"/>
      <w:lvlText w:val="%7"/>
      <w:lvlJc w:val="left"/>
      <w:pPr>
        <w:ind w:left="4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2C0A2">
      <w:start w:val="1"/>
      <w:numFmt w:val="lowerLetter"/>
      <w:lvlText w:val="%8"/>
      <w:lvlJc w:val="left"/>
      <w:pPr>
        <w:ind w:left="5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4D368">
      <w:start w:val="1"/>
      <w:numFmt w:val="lowerRoman"/>
      <w:lvlText w:val="%9"/>
      <w:lvlJc w:val="left"/>
      <w:pPr>
        <w:ind w:left="6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7E24E1"/>
    <w:multiLevelType w:val="hybridMultilevel"/>
    <w:tmpl w:val="EF6C9C3C"/>
    <w:lvl w:ilvl="0" w:tplc="5158207A">
      <w:start w:val="1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72DCE4">
      <w:start w:val="1"/>
      <w:numFmt w:val="lowerLetter"/>
      <w:lvlText w:val="%2"/>
      <w:lvlJc w:val="left"/>
      <w:pPr>
        <w:ind w:left="1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92F934">
      <w:start w:val="1"/>
      <w:numFmt w:val="lowerRoman"/>
      <w:lvlText w:val="%3"/>
      <w:lvlJc w:val="left"/>
      <w:pPr>
        <w:ind w:left="1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922432">
      <w:start w:val="1"/>
      <w:numFmt w:val="decimal"/>
      <w:lvlText w:val="%4"/>
      <w:lvlJc w:val="left"/>
      <w:pPr>
        <w:ind w:left="2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82AFDE">
      <w:start w:val="1"/>
      <w:numFmt w:val="lowerLetter"/>
      <w:lvlText w:val="%5"/>
      <w:lvlJc w:val="left"/>
      <w:pPr>
        <w:ind w:left="3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2CA1C0">
      <w:start w:val="1"/>
      <w:numFmt w:val="lowerRoman"/>
      <w:lvlText w:val="%6"/>
      <w:lvlJc w:val="left"/>
      <w:pPr>
        <w:ind w:left="4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F66696">
      <w:start w:val="1"/>
      <w:numFmt w:val="decimal"/>
      <w:lvlText w:val="%7"/>
      <w:lvlJc w:val="left"/>
      <w:pPr>
        <w:ind w:left="4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E5D12">
      <w:start w:val="1"/>
      <w:numFmt w:val="lowerLetter"/>
      <w:lvlText w:val="%8"/>
      <w:lvlJc w:val="left"/>
      <w:pPr>
        <w:ind w:left="5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C16AE">
      <w:start w:val="1"/>
      <w:numFmt w:val="lowerRoman"/>
      <w:lvlText w:val="%9"/>
      <w:lvlJc w:val="left"/>
      <w:pPr>
        <w:ind w:left="6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16"/>
    <w:rsid w:val="00222816"/>
    <w:rsid w:val="00386772"/>
    <w:rsid w:val="00871D14"/>
    <w:rsid w:val="009B4375"/>
    <w:rsid w:val="00BE22FB"/>
    <w:rsid w:val="00C70035"/>
    <w:rsid w:val="00CE1A73"/>
    <w:rsid w:val="00E16240"/>
    <w:rsid w:val="00E25F00"/>
    <w:rsid w:val="00E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3C5B"/>
  <w15:chartTrackingRefBased/>
  <w15:docId w15:val="{2E2E6934-1F43-49B2-8B99-29B71803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222816"/>
    <w:pPr>
      <w:keepNext/>
      <w:keepLines/>
      <w:spacing w:after="0"/>
      <w:ind w:left="10" w:right="7" w:hanging="10"/>
      <w:jc w:val="center"/>
      <w:outlineLvl w:val="0"/>
    </w:pPr>
    <w:rPr>
      <w:rFonts w:ascii="Tahoma" w:eastAsia="Tahoma" w:hAnsi="Tahoma" w:cs="Tahoma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2816"/>
    <w:rPr>
      <w:rFonts w:ascii="Tahoma" w:eastAsia="Tahoma" w:hAnsi="Tahoma" w:cs="Tahoma"/>
      <w:b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C7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E1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Balcerowicz</dc:creator>
  <cp:keywords/>
  <dc:description/>
  <cp:lastModifiedBy>Damian Borkowski</cp:lastModifiedBy>
  <cp:revision>7</cp:revision>
  <dcterms:created xsi:type="dcterms:W3CDTF">2020-06-25T08:27:00Z</dcterms:created>
  <dcterms:modified xsi:type="dcterms:W3CDTF">2021-05-20T13:05:00Z</dcterms:modified>
</cp:coreProperties>
</file>